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C98A83" w14:textId="5AD021DE" w:rsidR="00A4482B" w:rsidRDefault="00A4482B">
      <w:pPr>
        <w:pStyle w:val="BodyText"/>
        <w:rPr>
          <w:rFonts w:ascii="Times New Roman"/>
          <w:sz w:val="20"/>
        </w:rPr>
      </w:pPr>
    </w:p>
    <w:p w14:paraId="68C98A84" w14:textId="77777777" w:rsidR="00A4482B" w:rsidRDefault="00A4482B">
      <w:pPr>
        <w:pStyle w:val="BodyText"/>
        <w:rPr>
          <w:rFonts w:ascii="Times New Roman"/>
          <w:sz w:val="20"/>
        </w:rPr>
      </w:pPr>
    </w:p>
    <w:p w14:paraId="68C98A85" w14:textId="77777777" w:rsidR="00A4482B" w:rsidRDefault="00A4482B">
      <w:pPr>
        <w:pStyle w:val="BodyText"/>
        <w:rPr>
          <w:rFonts w:ascii="Times New Roman"/>
          <w:sz w:val="20"/>
        </w:rPr>
      </w:pPr>
    </w:p>
    <w:p w14:paraId="68C98A86" w14:textId="77777777" w:rsidR="00A4482B" w:rsidRDefault="00A4482B">
      <w:pPr>
        <w:pStyle w:val="BodyText"/>
        <w:rPr>
          <w:rFonts w:ascii="Times New Roman"/>
          <w:sz w:val="20"/>
        </w:rPr>
      </w:pPr>
    </w:p>
    <w:p w14:paraId="68C98A87" w14:textId="77777777" w:rsidR="00A4482B" w:rsidRDefault="00A4482B">
      <w:pPr>
        <w:pStyle w:val="BodyText"/>
        <w:rPr>
          <w:rFonts w:ascii="Times New Roman"/>
          <w:sz w:val="20"/>
        </w:rPr>
      </w:pPr>
    </w:p>
    <w:p w14:paraId="68C98A88" w14:textId="77777777" w:rsidR="00A4482B" w:rsidRDefault="00A4482B">
      <w:pPr>
        <w:pStyle w:val="BodyText"/>
        <w:rPr>
          <w:rFonts w:ascii="Times New Roman"/>
          <w:sz w:val="20"/>
        </w:rPr>
      </w:pPr>
    </w:p>
    <w:p w14:paraId="68C98A89" w14:textId="77777777" w:rsidR="00A4482B" w:rsidRDefault="00A4482B">
      <w:pPr>
        <w:pStyle w:val="BodyText"/>
        <w:rPr>
          <w:rFonts w:ascii="Times New Roman"/>
          <w:sz w:val="20"/>
        </w:rPr>
      </w:pPr>
    </w:p>
    <w:p w14:paraId="68C98A8A" w14:textId="79CD21CA" w:rsidR="00A4482B" w:rsidRDefault="00B04C30" w:rsidP="00B04C30">
      <w:pPr>
        <w:pStyle w:val="BodyText"/>
        <w:jc w:val="center"/>
        <w:rPr>
          <w:rFonts w:ascii="Times New Roman"/>
          <w:sz w:val="20"/>
        </w:rPr>
      </w:pPr>
      <w:r>
        <w:rPr>
          <w:rFonts w:ascii="Times New Roman"/>
          <w:noProof/>
          <w:sz w:val="20"/>
        </w:rPr>
        <w:drawing>
          <wp:inline distT="0" distB="0" distL="0" distR="0" wp14:anchorId="4D9642A9" wp14:editId="1888260A">
            <wp:extent cx="1031924" cy="1031924"/>
            <wp:effectExtent l="0" t="0" r="0" b="0"/>
            <wp:docPr id="2" name="Picture 2" descr="A picture containing text, sig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 clip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59596" cy="1059596"/>
                    </a:xfrm>
                    <a:prstGeom prst="rect">
                      <a:avLst/>
                    </a:prstGeom>
                  </pic:spPr>
                </pic:pic>
              </a:graphicData>
            </a:graphic>
          </wp:inline>
        </w:drawing>
      </w:r>
    </w:p>
    <w:p w14:paraId="68C98A8B" w14:textId="77777777" w:rsidR="00A4482B" w:rsidRDefault="00A4482B">
      <w:pPr>
        <w:pStyle w:val="BodyText"/>
        <w:rPr>
          <w:rFonts w:ascii="Times New Roman"/>
          <w:sz w:val="20"/>
        </w:rPr>
      </w:pPr>
    </w:p>
    <w:p w14:paraId="68C98A96" w14:textId="77777777" w:rsidR="00A4482B" w:rsidRDefault="003273E9" w:rsidP="00E23756">
      <w:pPr>
        <w:pStyle w:val="Title"/>
        <w:tabs>
          <w:tab w:val="left" w:pos="2229"/>
        </w:tabs>
        <w:spacing w:line="276" w:lineRule="auto"/>
      </w:pPr>
      <w:r>
        <w:rPr>
          <w:color w:val="0F233D"/>
        </w:rPr>
        <w:t>ANTI-SEXUAL HARASSMENT</w:t>
      </w:r>
      <w:r>
        <w:rPr>
          <w:color w:val="0F233D"/>
          <w:spacing w:val="-131"/>
        </w:rPr>
        <w:t xml:space="preserve"> </w:t>
      </w:r>
      <w:r>
        <w:rPr>
          <w:color w:val="0F233D"/>
        </w:rPr>
        <w:t>POLICY</w:t>
      </w:r>
    </w:p>
    <w:p w14:paraId="68C98A97" w14:textId="77777777" w:rsidR="00A4482B" w:rsidRDefault="00A4482B">
      <w:pPr>
        <w:pStyle w:val="BodyText"/>
        <w:rPr>
          <w:b/>
          <w:sz w:val="20"/>
        </w:rPr>
      </w:pPr>
    </w:p>
    <w:p w14:paraId="68C98A98" w14:textId="77777777" w:rsidR="00A4482B" w:rsidRDefault="00A4482B">
      <w:pPr>
        <w:pStyle w:val="BodyText"/>
        <w:spacing w:before="10"/>
        <w:rPr>
          <w:b/>
          <w:sz w:val="24"/>
        </w:rPr>
      </w:pPr>
    </w:p>
    <w:p w14:paraId="68C98A99" w14:textId="77777777" w:rsidR="00A4482B" w:rsidRDefault="003273E9">
      <w:pPr>
        <w:pStyle w:val="Heading1"/>
        <w:tabs>
          <w:tab w:val="left" w:pos="9275"/>
        </w:tabs>
        <w:jc w:val="left"/>
      </w:pPr>
      <w:r>
        <w:rPr>
          <w:color w:val="FFFFFF"/>
          <w:sz w:val="28"/>
          <w:shd w:val="clear" w:color="auto" w:fill="0F233D"/>
        </w:rPr>
        <w:t>P</w:t>
      </w:r>
      <w:r>
        <w:rPr>
          <w:color w:val="FFFFFF"/>
          <w:shd w:val="clear" w:color="auto" w:fill="0F233D"/>
        </w:rPr>
        <w:t>URPOSE</w:t>
      </w:r>
      <w:r>
        <w:rPr>
          <w:color w:val="FFFFFF"/>
          <w:spacing w:val="-1"/>
          <w:shd w:val="clear" w:color="auto" w:fill="0F233D"/>
        </w:rPr>
        <w:t xml:space="preserve"> </w:t>
      </w:r>
      <w:r>
        <w:rPr>
          <w:color w:val="FFFFFF"/>
          <w:shd w:val="clear" w:color="auto" w:fill="0F233D"/>
        </w:rPr>
        <w:t>OF</w:t>
      </w:r>
      <w:r>
        <w:rPr>
          <w:color w:val="FFFFFF"/>
          <w:spacing w:val="-2"/>
          <w:shd w:val="clear" w:color="auto" w:fill="0F233D"/>
        </w:rPr>
        <w:t xml:space="preserve"> </w:t>
      </w:r>
      <w:r>
        <w:rPr>
          <w:color w:val="FFFFFF"/>
          <w:shd w:val="clear" w:color="auto" w:fill="0F233D"/>
        </w:rPr>
        <w:t>THIS</w:t>
      </w:r>
      <w:r>
        <w:rPr>
          <w:color w:val="FFFFFF"/>
          <w:spacing w:val="-1"/>
          <w:shd w:val="clear" w:color="auto" w:fill="0F233D"/>
        </w:rPr>
        <w:t xml:space="preserve"> </w:t>
      </w:r>
      <w:r>
        <w:rPr>
          <w:color w:val="FFFFFF"/>
          <w:sz w:val="28"/>
          <w:shd w:val="clear" w:color="auto" w:fill="0F233D"/>
        </w:rPr>
        <w:t>P</w:t>
      </w:r>
      <w:r>
        <w:rPr>
          <w:color w:val="FFFFFF"/>
          <w:shd w:val="clear" w:color="auto" w:fill="0F233D"/>
        </w:rPr>
        <w:t>OLICY</w:t>
      </w:r>
      <w:r>
        <w:rPr>
          <w:color w:val="FFFFFF"/>
          <w:shd w:val="clear" w:color="auto" w:fill="0F233D"/>
        </w:rPr>
        <w:tab/>
      </w:r>
    </w:p>
    <w:p w14:paraId="68C98A9A" w14:textId="77777777" w:rsidR="00A4482B" w:rsidRDefault="00A4482B">
      <w:pPr>
        <w:pStyle w:val="BodyText"/>
        <w:spacing w:before="8"/>
        <w:rPr>
          <w:b/>
          <w:sz w:val="29"/>
        </w:rPr>
      </w:pPr>
    </w:p>
    <w:p w14:paraId="68C98A9B" w14:textId="762C10AE" w:rsidR="00A4482B" w:rsidRDefault="003273E9">
      <w:pPr>
        <w:pStyle w:val="BodyText"/>
        <w:ind w:left="220"/>
      </w:pPr>
      <w:r>
        <w:t>The</w:t>
      </w:r>
      <w:r>
        <w:rPr>
          <w:spacing w:val="-5"/>
        </w:rPr>
        <w:t xml:space="preserve"> </w:t>
      </w:r>
      <w:r>
        <w:t>purpose</w:t>
      </w:r>
      <w:r>
        <w:rPr>
          <w:spacing w:val="-4"/>
        </w:rPr>
        <w:t xml:space="preserve"> </w:t>
      </w:r>
      <w:r>
        <w:t>of this</w:t>
      </w:r>
      <w:r>
        <w:rPr>
          <w:spacing w:val="-4"/>
        </w:rPr>
        <w:t xml:space="preserve"> </w:t>
      </w:r>
      <w:r>
        <w:t>policy</w:t>
      </w:r>
      <w:r>
        <w:rPr>
          <w:spacing w:val="-4"/>
        </w:rPr>
        <w:t xml:space="preserve"> </w:t>
      </w:r>
      <w:r>
        <w:t>is</w:t>
      </w:r>
      <w:r>
        <w:rPr>
          <w:spacing w:val="-1"/>
        </w:rPr>
        <w:t xml:space="preserve"> </w:t>
      </w:r>
      <w:r>
        <w:t>to</w:t>
      </w:r>
      <w:r>
        <w:rPr>
          <w:spacing w:val="-2"/>
        </w:rPr>
        <w:t xml:space="preserve"> </w:t>
      </w:r>
      <w:r>
        <w:t>protect</w:t>
      </w:r>
      <w:r>
        <w:rPr>
          <w:spacing w:val="-4"/>
        </w:rPr>
        <w:t xml:space="preserve"> </w:t>
      </w:r>
      <w:r>
        <w:t>students</w:t>
      </w:r>
      <w:r>
        <w:rPr>
          <w:spacing w:val="-1"/>
        </w:rPr>
        <w:t xml:space="preserve"> </w:t>
      </w:r>
      <w:r w:rsidR="00E23756">
        <w:t>persons associated with Balance Foundation Ltd. and its subsidiaries</w:t>
      </w:r>
      <w:r>
        <w:rPr>
          <w:spacing w:val="-4"/>
        </w:rPr>
        <w:t xml:space="preserve"> </w:t>
      </w:r>
      <w:r>
        <w:t>from</w:t>
      </w:r>
      <w:r>
        <w:rPr>
          <w:spacing w:val="-3"/>
        </w:rPr>
        <w:t xml:space="preserve"> </w:t>
      </w:r>
      <w:r>
        <w:t>sexual</w:t>
      </w:r>
      <w:r>
        <w:rPr>
          <w:spacing w:val="-2"/>
        </w:rPr>
        <w:t xml:space="preserve"> </w:t>
      </w:r>
      <w:r>
        <w:t>harassment.</w:t>
      </w:r>
    </w:p>
    <w:p w14:paraId="68C98A9C" w14:textId="77777777" w:rsidR="00A4482B" w:rsidRDefault="00A4482B">
      <w:pPr>
        <w:pStyle w:val="BodyText"/>
        <w:rPr>
          <w:sz w:val="20"/>
        </w:rPr>
      </w:pPr>
    </w:p>
    <w:p w14:paraId="68C98A9D" w14:textId="77777777" w:rsidR="00A4482B" w:rsidRDefault="00A4482B">
      <w:pPr>
        <w:pStyle w:val="BodyText"/>
        <w:spacing w:before="10"/>
        <w:rPr>
          <w:sz w:val="25"/>
        </w:rPr>
      </w:pPr>
    </w:p>
    <w:p w14:paraId="68C98A9E" w14:textId="77777777" w:rsidR="00A4482B" w:rsidRDefault="003273E9">
      <w:pPr>
        <w:pStyle w:val="Heading1"/>
        <w:tabs>
          <w:tab w:val="left" w:pos="9275"/>
        </w:tabs>
      </w:pPr>
      <w:r>
        <w:rPr>
          <w:color w:val="FFFFFF"/>
          <w:sz w:val="28"/>
          <w:shd w:val="clear" w:color="auto" w:fill="0F233D"/>
        </w:rPr>
        <w:t>S</w:t>
      </w:r>
      <w:r>
        <w:rPr>
          <w:color w:val="FFFFFF"/>
          <w:shd w:val="clear" w:color="auto" w:fill="0F233D"/>
        </w:rPr>
        <w:t>COPE</w:t>
      </w:r>
      <w:r>
        <w:rPr>
          <w:color w:val="FFFFFF"/>
          <w:shd w:val="clear" w:color="auto" w:fill="0F233D"/>
        </w:rPr>
        <w:tab/>
      </w:r>
    </w:p>
    <w:p w14:paraId="68C98A9F" w14:textId="77777777" w:rsidR="00A4482B" w:rsidRDefault="00A4482B">
      <w:pPr>
        <w:pStyle w:val="BodyText"/>
        <w:spacing w:before="5"/>
        <w:rPr>
          <w:b/>
          <w:sz w:val="29"/>
        </w:rPr>
      </w:pPr>
    </w:p>
    <w:p w14:paraId="550B4489" w14:textId="77777777" w:rsidR="007F60F2" w:rsidRDefault="007F60F2" w:rsidP="007F60F2">
      <w:pPr>
        <w:pStyle w:val="BodyText"/>
        <w:spacing w:before="1" w:line="276" w:lineRule="auto"/>
        <w:ind w:left="220" w:right="356"/>
        <w:jc w:val="both"/>
      </w:pPr>
      <w:r>
        <w:t>This Policy applies to all persons, including martial arts students, symposium participants, parents, instructors, volunteers, or visitors to an event or activity of the organization, or who is in any way connected and engaged with the Balance Foundation Ltd., or its subsidiaries, Balance Martial Arts and Balance Taekwondo.</w:t>
      </w:r>
    </w:p>
    <w:p w14:paraId="68C98AA1" w14:textId="77777777" w:rsidR="00A4482B" w:rsidRDefault="00A4482B">
      <w:pPr>
        <w:pStyle w:val="BodyText"/>
        <w:spacing w:before="3"/>
        <w:rPr>
          <w:sz w:val="17"/>
        </w:rPr>
      </w:pPr>
    </w:p>
    <w:p w14:paraId="68C98AA2" w14:textId="77777777" w:rsidR="00A4482B" w:rsidRDefault="003273E9">
      <w:pPr>
        <w:pStyle w:val="Heading1"/>
        <w:tabs>
          <w:tab w:val="left" w:pos="9275"/>
        </w:tabs>
        <w:spacing w:before="91"/>
        <w:jc w:val="left"/>
      </w:pPr>
      <w:r>
        <w:rPr>
          <w:color w:val="FFFFFF"/>
          <w:sz w:val="28"/>
          <w:shd w:val="clear" w:color="auto" w:fill="0F233D"/>
        </w:rPr>
        <w:t>R</w:t>
      </w:r>
      <w:r>
        <w:rPr>
          <w:color w:val="FFFFFF"/>
          <w:shd w:val="clear" w:color="auto" w:fill="0F233D"/>
        </w:rPr>
        <w:t>ESPONSIBILITY</w:t>
      </w:r>
      <w:r>
        <w:rPr>
          <w:color w:val="FFFFFF"/>
          <w:shd w:val="clear" w:color="auto" w:fill="0F233D"/>
        </w:rPr>
        <w:tab/>
      </w:r>
    </w:p>
    <w:p w14:paraId="68C98AA3" w14:textId="77777777" w:rsidR="00A4482B" w:rsidRDefault="00A4482B">
      <w:pPr>
        <w:pStyle w:val="BodyText"/>
        <w:spacing w:before="6"/>
        <w:rPr>
          <w:b/>
          <w:sz w:val="29"/>
        </w:rPr>
      </w:pPr>
    </w:p>
    <w:p w14:paraId="63B9EF30" w14:textId="77777777" w:rsidR="00384661" w:rsidRDefault="00384661" w:rsidP="00384661">
      <w:pPr>
        <w:pStyle w:val="BodyText"/>
        <w:ind w:left="220"/>
      </w:pPr>
      <w:r>
        <w:t>Instructor reporting</w:t>
      </w:r>
      <w:r>
        <w:rPr>
          <w:spacing w:val="-2"/>
        </w:rPr>
        <w:t xml:space="preserve"> </w:t>
      </w:r>
      <w:r>
        <w:t>to</w:t>
      </w:r>
      <w:r>
        <w:rPr>
          <w:spacing w:val="-4"/>
        </w:rPr>
        <w:t xml:space="preserve"> </w:t>
      </w:r>
      <w:r>
        <w:t>the</w:t>
      </w:r>
      <w:r>
        <w:rPr>
          <w:spacing w:val="-6"/>
        </w:rPr>
        <w:t xml:space="preserve"> </w:t>
      </w:r>
      <w:r>
        <w:t>Board</w:t>
      </w:r>
      <w:r>
        <w:rPr>
          <w:spacing w:val="-2"/>
        </w:rPr>
        <w:t xml:space="preserve"> </w:t>
      </w:r>
      <w:r>
        <w:t>of Directors</w:t>
      </w:r>
    </w:p>
    <w:p w14:paraId="68C98AA5" w14:textId="77777777" w:rsidR="00A4482B" w:rsidRDefault="00A4482B">
      <w:pPr>
        <w:pStyle w:val="BodyText"/>
        <w:rPr>
          <w:sz w:val="20"/>
        </w:rPr>
      </w:pPr>
    </w:p>
    <w:p w14:paraId="68C98AA6" w14:textId="77777777" w:rsidR="00A4482B" w:rsidRDefault="00A4482B">
      <w:pPr>
        <w:pStyle w:val="BodyText"/>
        <w:spacing w:before="10"/>
        <w:rPr>
          <w:sz w:val="25"/>
        </w:rPr>
      </w:pPr>
    </w:p>
    <w:p w14:paraId="68C98AA7" w14:textId="77777777" w:rsidR="00A4482B" w:rsidRDefault="003273E9">
      <w:pPr>
        <w:pStyle w:val="Heading1"/>
        <w:tabs>
          <w:tab w:val="left" w:pos="9275"/>
        </w:tabs>
        <w:jc w:val="left"/>
      </w:pPr>
      <w:r>
        <w:rPr>
          <w:color w:val="FFFFFF"/>
          <w:sz w:val="28"/>
          <w:shd w:val="clear" w:color="auto" w:fill="0F233D"/>
        </w:rPr>
        <w:t>L</w:t>
      </w:r>
      <w:r>
        <w:rPr>
          <w:color w:val="FFFFFF"/>
          <w:shd w:val="clear" w:color="auto" w:fill="0F233D"/>
        </w:rPr>
        <w:t>EGISLATION</w:t>
      </w:r>
      <w:r>
        <w:rPr>
          <w:color w:val="FFFFFF"/>
          <w:spacing w:val="-2"/>
          <w:shd w:val="clear" w:color="auto" w:fill="0F233D"/>
        </w:rPr>
        <w:t xml:space="preserve"> </w:t>
      </w:r>
      <w:r>
        <w:rPr>
          <w:color w:val="FFFFFF"/>
          <w:shd w:val="clear" w:color="auto" w:fill="0F233D"/>
        </w:rPr>
        <w:t>AND</w:t>
      </w:r>
      <w:r>
        <w:rPr>
          <w:color w:val="FFFFFF"/>
          <w:spacing w:val="-4"/>
          <w:shd w:val="clear" w:color="auto" w:fill="0F233D"/>
        </w:rPr>
        <w:t xml:space="preserve"> </w:t>
      </w:r>
      <w:r>
        <w:rPr>
          <w:color w:val="FFFFFF"/>
          <w:sz w:val="28"/>
          <w:shd w:val="clear" w:color="auto" w:fill="0F233D"/>
        </w:rPr>
        <w:t>R</w:t>
      </w:r>
      <w:r>
        <w:rPr>
          <w:color w:val="FFFFFF"/>
          <w:shd w:val="clear" w:color="auto" w:fill="0F233D"/>
        </w:rPr>
        <w:t>EFERENCES</w:t>
      </w:r>
      <w:r>
        <w:rPr>
          <w:color w:val="FFFFFF"/>
          <w:shd w:val="clear" w:color="auto" w:fill="0F233D"/>
        </w:rPr>
        <w:tab/>
      </w:r>
    </w:p>
    <w:p w14:paraId="68C98AA8" w14:textId="77777777" w:rsidR="00A4482B" w:rsidRDefault="00A4482B">
      <w:pPr>
        <w:pStyle w:val="BodyText"/>
        <w:rPr>
          <w:b/>
          <w:sz w:val="33"/>
        </w:rPr>
      </w:pPr>
    </w:p>
    <w:p w14:paraId="68C98AAB" w14:textId="0A07E47D" w:rsidR="00A4482B" w:rsidRDefault="007913F1" w:rsidP="00384661">
      <w:pPr>
        <w:spacing w:line="276" w:lineRule="auto"/>
        <w:ind w:left="188" w:right="5724"/>
        <w:rPr>
          <w:b/>
        </w:rPr>
      </w:pPr>
      <w:hyperlink r:id="rId8">
        <w:r w:rsidR="003273E9">
          <w:rPr>
            <w:color w:val="006FC0"/>
            <w:u w:val="single" w:color="006FC0"/>
          </w:rPr>
          <w:t>Anti-Discrimination</w:t>
        </w:r>
        <w:r w:rsidR="003273E9">
          <w:rPr>
            <w:color w:val="006FC0"/>
            <w:spacing w:val="1"/>
            <w:u w:val="single" w:color="006FC0"/>
          </w:rPr>
          <w:t xml:space="preserve"> </w:t>
        </w:r>
        <w:r w:rsidR="003273E9">
          <w:rPr>
            <w:color w:val="006FC0"/>
            <w:u w:val="single" w:color="006FC0"/>
          </w:rPr>
          <w:t>Act</w:t>
        </w:r>
        <w:r w:rsidR="003273E9">
          <w:rPr>
            <w:color w:val="006FC0"/>
            <w:spacing w:val="3"/>
            <w:u w:val="single" w:color="006FC0"/>
          </w:rPr>
          <w:t xml:space="preserve"> </w:t>
        </w:r>
        <w:r w:rsidR="003273E9">
          <w:rPr>
            <w:color w:val="006FC0"/>
            <w:u w:val="single" w:color="006FC0"/>
          </w:rPr>
          <w:t>1991</w:t>
        </w:r>
        <w:r w:rsidR="003273E9">
          <w:rPr>
            <w:color w:val="006FC0"/>
            <w:spacing w:val="1"/>
            <w:u w:val="single" w:color="006FC0"/>
          </w:rPr>
          <w:t xml:space="preserve"> </w:t>
        </w:r>
        <w:r w:rsidR="003273E9">
          <w:rPr>
            <w:color w:val="006FC0"/>
            <w:u w:val="single" w:color="006FC0"/>
          </w:rPr>
          <w:t>(Qld)</w:t>
        </w:r>
      </w:hyperlink>
      <w:r w:rsidR="003273E9">
        <w:rPr>
          <w:color w:val="006FC0"/>
          <w:spacing w:val="1"/>
        </w:rPr>
        <w:t xml:space="preserve"> </w:t>
      </w:r>
      <w:hyperlink r:id="rId9">
        <w:r w:rsidR="003273E9">
          <w:rPr>
            <w:color w:val="006FC0"/>
            <w:u w:val="single" w:color="006FC0"/>
          </w:rPr>
          <w:t>Sex Discrimination Act 1984 (Cth)</w:t>
        </w:r>
      </w:hyperlink>
      <w:r w:rsidR="003273E9">
        <w:rPr>
          <w:color w:val="006FC0"/>
          <w:spacing w:val="1"/>
        </w:rPr>
        <w:t xml:space="preserve"> </w:t>
      </w:r>
    </w:p>
    <w:p w14:paraId="68C98AAC" w14:textId="77777777" w:rsidR="00A4482B" w:rsidRDefault="00A4482B">
      <w:pPr>
        <w:pStyle w:val="BodyText"/>
        <w:rPr>
          <w:b/>
          <w:sz w:val="20"/>
        </w:rPr>
      </w:pPr>
    </w:p>
    <w:p w14:paraId="68C98AAD" w14:textId="77777777" w:rsidR="00A4482B" w:rsidRDefault="00A4482B">
      <w:pPr>
        <w:pStyle w:val="BodyText"/>
        <w:rPr>
          <w:b/>
          <w:sz w:val="20"/>
        </w:rPr>
      </w:pPr>
    </w:p>
    <w:p w14:paraId="68C98AAE" w14:textId="77777777" w:rsidR="00A4482B" w:rsidRDefault="00A4482B">
      <w:pPr>
        <w:pStyle w:val="BodyText"/>
        <w:spacing w:before="5"/>
        <w:rPr>
          <w:b/>
          <w:sz w:val="11"/>
        </w:rPr>
      </w:pPr>
    </w:p>
    <w:p w14:paraId="68C98ABD" w14:textId="77777777" w:rsidR="00A4482B" w:rsidRDefault="00A4482B">
      <w:pPr>
        <w:spacing w:line="189" w:lineRule="exact"/>
        <w:rPr>
          <w:sz w:val="18"/>
        </w:rPr>
        <w:sectPr w:rsidR="00A4482B">
          <w:footerReference w:type="default" r:id="rId10"/>
          <w:type w:val="continuous"/>
          <w:pgSz w:w="11910" w:h="16840"/>
          <w:pgMar w:top="0" w:right="1080" w:bottom="1140" w:left="1220" w:header="0" w:footer="946" w:gutter="0"/>
          <w:pgNumType w:start="1"/>
          <w:cols w:space="720"/>
        </w:sectPr>
      </w:pPr>
    </w:p>
    <w:p w14:paraId="68C98ABE" w14:textId="77777777" w:rsidR="00A4482B" w:rsidRDefault="003273E9">
      <w:pPr>
        <w:pStyle w:val="Heading1"/>
        <w:tabs>
          <w:tab w:val="left" w:pos="9275"/>
        </w:tabs>
        <w:spacing w:before="70"/>
      </w:pPr>
      <w:r>
        <w:rPr>
          <w:color w:val="FFFFFF"/>
          <w:sz w:val="28"/>
          <w:shd w:val="clear" w:color="auto" w:fill="0F233D"/>
        </w:rPr>
        <w:lastRenderedPageBreak/>
        <w:t>P</w:t>
      </w:r>
      <w:r>
        <w:rPr>
          <w:color w:val="FFFFFF"/>
          <w:shd w:val="clear" w:color="auto" w:fill="0F233D"/>
        </w:rPr>
        <w:t>OLICY</w:t>
      </w:r>
      <w:r>
        <w:rPr>
          <w:color w:val="FFFFFF"/>
          <w:spacing w:val="-5"/>
          <w:shd w:val="clear" w:color="auto" w:fill="0F233D"/>
        </w:rPr>
        <w:t xml:space="preserve"> </w:t>
      </w:r>
      <w:r>
        <w:rPr>
          <w:color w:val="FFFFFF"/>
          <w:sz w:val="28"/>
          <w:shd w:val="clear" w:color="auto" w:fill="0F233D"/>
        </w:rPr>
        <w:t>S</w:t>
      </w:r>
      <w:r>
        <w:rPr>
          <w:color w:val="FFFFFF"/>
          <w:shd w:val="clear" w:color="auto" w:fill="0F233D"/>
        </w:rPr>
        <w:t>TATEMENT</w:t>
      </w:r>
      <w:r>
        <w:rPr>
          <w:color w:val="FFFFFF"/>
          <w:shd w:val="clear" w:color="auto" w:fill="0F233D"/>
        </w:rPr>
        <w:tab/>
      </w:r>
    </w:p>
    <w:p w14:paraId="68C98ABF" w14:textId="77777777" w:rsidR="00A4482B" w:rsidRDefault="00A4482B">
      <w:pPr>
        <w:pStyle w:val="BodyText"/>
        <w:spacing w:before="5"/>
        <w:rPr>
          <w:b/>
          <w:sz w:val="29"/>
        </w:rPr>
      </w:pPr>
    </w:p>
    <w:p w14:paraId="68C98AC0" w14:textId="550E23B7" w:rsidR="00A4482B" w:rsidRDefault="003273E9">
      <w:pPr>
        <w:pStyle w:val="BodyText"/>
        <w:spacing w:line="276" w:lineRule="auto"/>
        <w:ind w:left="220" w:right="356"/>
        <w:jc w:val="both"/>
      </w:pPr>
      <w:r>
        <w:t xml:space="preserve">All </w:t>
      </w:r>
      <w:r w:rsidR="003E76B2">
        <w:t>persons associated with Balance Foundation Ltd. and its subsidiaries</w:t>
      </w:r>
      <w:r>
        <w:t xml:space="preserve"> have the right to </w:t>
      </w:r>
      <w:r w:rsidR="003E76B2">
        <w:t>participate</w:t>
      </w:r>
      <w:r>
        <w:t xml:space="preserve"> in an</w:t>
      </w:r>
      <w:r>
        <w:rPr>
          <w:spacing w:val="1"/>
        </w:rPr>
        <w:t xml:space="preserve"> </w:t>
      </w:r>
      <w:r>
        <w:t xml:space="preserve">environment free from sexual harassment. The </w:t>
      </w:r>
      <w:r w:rsidR="00C128A9">
        <w:t>organisation</w:t>
      </w:r>
      <w:r>
        <w:t xml:space="preserve"> will provide a fair and safe environment where</w:t>
      </w:r>
      <w:r>
        <w:rPr>
          <w:spacing w:val="-2"/>
        </w:rPr>
        <w:t xml:space="preserve"> </w:t>
      </w:r>
      <w:r>
        <w:t>all</w:t>
      </w:r>
      <w:r>
        <w:rPr>
          <w:spacing w:val="-2"/>
        </w:rPr>
        <w:t xml:space="preserve"> </w:t>
      </w:r>
      <w:r w:rsidR="00C128A9">
        <w:t>people</w:t>
      </w:r>
      <w:r>
        <w:rPr>
          <w:spacing w:val="-1"/>
        </w:rPr>
        <w:t xml:space="preserve"> </w:t>
      </w:r>
      <w:r>
        <w:t>have</w:t>
      </w:r>
      <w:r>
        <w:rPr>
          <w:spacing w:val="-2"/>
        </w:rPr>
        <w:t xml:space="preserve"> </w:t>
      </w:r>
      <w:r>
        <w:t>equal</w:t>
      </w:r>
      <w:r>
        <w:rPr>
          <w:spacing w:val="-2"/>
        </w:rPr>
        <w:t xml:space="preserve"> </w:t>
      </w:r>
      <w:r>
        <w:t>opportunities.</w:t>
      </w:r>
    </w:p>
    <w:p w14:paraId="68C98AC1" w14:textId="77777777" w:rsidR="00A4482B" w:rsidRDefault="00A4482B">
      <w:pPr>
        <w:pStyle w:val="BodyText"/>
        <w:spacing w:before="4"/>
        <w:rPr>
          <w:sz w:val="25"/>
        </w:rPr>
      </w:pPr>
    </w:p>
    <w:p w14:paraId="68C98AC2" w14:textId="5B1BA497" w:rsidR="00A4482B" w:rsidRDefault="003273E9">
      <w:pPr>
        <w:pStyle w:val="BodyText"/>
        <w:spacing w:line="276" w:lineRule="auto"/>
        <w:ind w:left="220" w:right="357"/>
        <w:jc w:val="both"/>
      </w:pPr>
      <w:r>
        <w:t>The</w:t>
      </w:r>
      <w:r w:rsidR="001B23E5">
        <w:t xml:space="preserve"> Balance Foundation Ltd.</w:t>
      </w:r>
      <w:r>
        <w:t xml:space="preserve"> is committed to taking action to protect </w:t>
      </w:r>
      <w:r w:rsidR="001B23E5">
        <w:t xml:space="preserve">all associated persons </w:t>
      </w:r>
      <w:r>
        <w:t>from sexual</w:t>
      </w:r>
      <w:r>
        <w:rPr>
          <w:spacing w:val="1"/>
        </w:rPr>
        <w:t xml:space="preserve"> </w:t>
      </w:r>
      <w:r>
        <w:t>harassment and to responding appropriately should such behaviour occur.</w:t>
      </w:r>
      <w:r>
        <w:rPr>
          <w:spacing w:val="1"/>
        </w:rPr>
        <w:t xml:space="preserve"> </w:t>
      </w:r>
      <w:r>
        <w:t>Any</w:t>
      </w:r>
      <w:r>
        <w:rPr>
          <w:spacing w:val="1"/>
        </w:rPr>
        <w:t xml:space="preserve"> </w:t>
      </w:r>
      <w:r>
        <w:t>instances</w:t>
      </w:r>
      <w:r>
        <w:rPr>
          <w:spacing w:val="1"/>
        </w:rPr>
        <w:t xml:space="preserve"> </w:t>
      </w:r>
      <w:r>
        <w:t>of</w:t>
      </w:r>
      <w:r>
        <w:rPr>
          <w:spacing w:val="1"/>
        </w:rPr>
        <w:t xml:space="preserve"> </w:t>
      </w:r>
      <w:r>
        <w:t>sexual</w:t>
      </w:r>
      <w:r>
        <w:rPr>
          <w:spacing w:val="1"/>
        </w:rPr>
        <w:t xml:space="preserve"> </w:t>
      </w:r>
      <w:r>
        <w:t>harassment</w:t>
      </w:r>
      <w:r>
        <w:rPr>
          <w:spacing w:val="1"/>
        </w:rPr>
        <w:t xml:space="preserve"> </w:t>
      </w:r>
      <w:r>
        <w:t>should</w:t>
      </w:r>
      <w:r>
        <w:rPr>
          <w:spacing w:val="1"/>
        </w:rPr>
        <w:t xml:space="preserve"> </w:t>
      </w:r>
      <w:r>
        <w:t>be</w:t>
      </w:r>
      <w:r>
        <w:rPr>
          <w:spacing w:val="1"/>
        </w:rPr>
        <w:t xml:space="preserve"> </w:t>
      </w:r>
      <w:r>
        <w:t>reported</w:t>
      </w:r>
      <w:r>
        <w:rPr>
          <w:spacing w:val="1"/>
        </w:rPr>
        <w:t xml:space="preserve"> </w:t>
      </w:r>
      <w:r>
        <w:t>under</w:t>
      </w:r>
      <w:r>
        <w:rPr>
          <w:spacing w:val="1"/>
        </w:rPr>
        <w:t xml:space="preserve"> </w:t>
      </w:r>
      <w:r>
        <w:t>the</w:t>
      </w:r>
      <w:r>
        <w:rPr>
          <w:spacing w:val="1"/>
        </w:rPr>
        <w:t xml:space="preserve"> </w:t>
      </w:r>
      <w:r w:rsidR="001B23E5">
        <w:t>organisation</w:t>
      </w:r>
      <w:r w:rsidR="00854C6B">
        <w:t>’s</w:t>
      </w:r>
      <w:r>
        <w:rPr>
          <w:spacing w:val="1"/>
        </w:rPr>
        <w:t xml:space="preserve"> </w:t>
      </w:r>
      <w:r>
        <w:rPr>
          <w:i/>
        </w:rPr>
        <w:t>Complaints Handling</w:t>
      </w:r>
      <w:r>
        <w:rPr>
          <w:i/>
          <w:spacing w:val="1"/>
        </w:rPr>
        <w:t xml:space="preserve"> </w:t>
      </w:r>
      <w:r>
        <w:rPr>
          <w:i/>
        </w:rPr>
        <w:t>Policy</w:t>
      </w:r>
      <w:r>
        <w:t>.</w:t>
      </w:r>
    </w:p>
    <w:p w14:paraId="68C98AC3" w14:textId="77777777" w:rsidR="00A4482B" w:rsidRDefault="00A4482B">
      <w:pPr>
        <w:pStyle w:val="BodyText"/>
        <w:spacing w:before="3"/>
        <w:rPr>
          <w:sz w:val="25"/>
        </w:rPr>
      </w:pPr>
    </w:p>
    <w:p w14:paraId="68C98AC4" w14:textId="66722968" w:rsidR="00A4482B" w:rsidRDefault="003273E9">
      <w:pPr>
        <w:pStyle w:val="BodyText"/>
        <w:ind w:left="219"/>
      </w:pPr>
      <w:r>
        <w:t>In</w:t>
      </w:r>
      <w:r>
        <w:rPr>
          <w:spacing w:val="-3"/>
        </w:rPr>
        <w:t xml:space="preserve"> </w:t>
      </w:r>
      <w:r>
        <w:t>particular,</w:t>
      </w:r>
      <w:r>
        <w:rPr>
          <w:spacing w:val="-1"/>
        </w:rPr>
        <w:t xml:space="preserve"> </w:t>
      </w:r>
      <w:r>
        <w:t>and</w:t>
      </w:r>
      <w:r>
        <w:rPr>
          <w:spacing w:val="-4"/>
        </w:rPr>
        <w:t xml:space="preserve"> </w:t>
      </w:r>
      <w:r>
        <w:t>in</w:t>
      </w:r>
      <w:r>
        <w:rPr>
          <w:spacing w:val="-3"/>
        </w:rPr>
        <w:t xml:space="preserve"> </w:t>
      </w:r>
      <w:r>
        <w:t>accordance</w:t>
      </w:r>
      <w:r>
        <w:rPr>
          <w:spacing w:val="-3"/>
        </w:rPr>
        <w:t xml:space="preserve"> </w:t>
      </w:r>
      <w:r>
        <w:t>with</w:t>
      </w:r>
      <w:r>
        <w:rPr>
          <w:spacing w:val="-3"/>
        </w:rPr>
        <w:t xml:space="preserve"> </w:t>
      </w:r>
      <w:r>
        <w:t>the</w:t>
      </w:r>
      <w:r>
        <w:rPr>
          <w:spacing w:val="-4"/>
        </w:rPr>
        <w:t xml:space="preserve"> </w:t>
      </w:r>
      <w:r>
        <w:t>legislation, it</w:t>
      </w:r>
      <w:r>
        <w:rPr>
          <w:spacing w:val="-4"/>
        </w:rPr>
        <w:t xml:space="preserve"> </w:t>
      </w:r>
      <w:r>
        <w:t>is</w:t>
      </w:r>
      <w:r>
        <w:rPr>
          <w:spacing w:val="-1"/>
        </w:rPr>
        <w:t xml:space="preserve"> </w:t>
      </w:r>
      <w:r w:rsidR="00854C6B">
        <w:t>our</w:t>
      </w:r>
      <w:r>
        <w:rPr>
          <w:spacing w:val="-5"/>
        </w:rPr>
        <w:t xml:space="preserve"> </w:t>
      </w:r>
      <w:r>
        <w:t>policy</w:t>
      </w:r>
      <w:r>
        <w:rPr>
          <w:spacing w:val="-4"/>
        </w:rPr>
        <w:t xml:space="preserve"> </w:t>
      </w:r>
      <w:r>
        <w:t>that:</w:t>
      </w:r>
    </w:p>
    <w:p w14:paraId="68C98AC5" w14:textId="7A4A497B" w:rsidR="00A4482B" w:rsidRDefault="003273E9">
      <w:pPr>
        <w:pStyle w:val="ListParagraph"/>
        <w:numPr>
          <w:ilvl w:val="0"/>
          <w:numId w:val="3"/>
        </w:numPr>
        <w:tabs>
          <w:tab w:val="left" w:pos="939"/>
          <w:tab w:val="left" w:pos="941"/>
        </w:tabs>
        <w:spacing w:before="40" w:line="276" w:lineRule="auto"/>
        <w:ind w:right="358"/>
      </w:pPr>
      <w:r>
        <w:t>An</w:t>
      </w:r>
      <w:r>
        <w:rPr>
          <w:spacing w:val="12"/>
        </w:rPr>
        <w:t xml:space="preserve"> </w:t>
      </w:r>
      <w:r w:rsidR="00854C6B">
        <w:t>instructor or Director</w:t>
      </w:r>
      <w:r>
        <w:rPr>
          <w:spacing w:val="11"/>
        </w:rPr>
        <w:t xml:space="preserve"> </w:t>
      </w:r>
      <w:r>
        <w:t>must</w:t>
      </w:r>
      <w:r>
        <w:rPr>
          <w:spacing w:val="11"/>
        </w:rPr>
        <w:t xml:space="preserve"> </w:t>
      </w:r>
      <w:r>
        <w:t>not</w:t>
      </w:r>
      <w:r>
        <w:rPr>
          <w:spacing w:val="11"/>
        </w:rPr>
        <w:t xml:space="preserve"> </w:t>
      </w:r>
      <w:r>
        <w:t>sexually</w:t>
      </w:r>
      <w:r>
        <w:rPr>
          <w:spacing w:val="11"/>
        </w:rPr>
        <w:t xml:space="preserve"> </w:t>
      </w:r>
      <w:r>
        <w:t>harass</w:t>
      </w:r>
      <w:r>
        <w:rPr>
          <w:spacing w:val="12"/>
        </w:rPr>
        <w:t xml:space="preserve"> </w:t>
      </w:r>
      <w:r>
        <w:t>anyone</w:t>
      </w:r>
      <w:r>
        <w:rPr>
          <w:spacing w:val="12"/>
        </w:rPr>
        <w:t xml:space="preserve"> </w:t>
      </w:r>
      <w:r>
        <w:t>including</w:t>
      </w:r>
      <w:r>
        <w:rPr>
          <w:spacing w:val="12"/>
        </w:rPr>
        <w:t xml:space="preserve"> </w:t>
      </w:r>
      <w:r>
        <w:t>another</w:t>
      </w:r>
      <w:r>
        <w:rPr>
          <w:spacing w:val="11"/>
        </w:rPr>
        <w:t xml:space="preserve"> </w:t>
      </w:r>
      <w:r w:rsidR="00854C6B">
        <w:t>instructor or Director</w:t>
      </w:r>
      <w:r>
        <w:t>,</w:t>
      </w:r>
      <w:r>
        <w:rPr>
          <w:spacing w:val="13"/>
        </w:rPr>
        <w:t xml:space="preserve"> </w:t>
      </w:r>
      <w:r>
        <w:t>a</w:t>
      </w:r>
      <w:r w:rsidR="00854C6B">
        <w:t xml:space="preserve"> </w:t>
      </w:r>
      <w:r>
        <w:rPr>
          <w:spacing w:val="-59"/>
        </w:rPr>
        <w:t xml:space="preserve"> </w:t>
      </w:r>
      <w:r>
        <w:t>student</w:t>
      </w:r>
      <w:r>
        <w:rPr>
          <w:spacing w:val="-2"/>
        </w:rPr>
        <w:t xml:space="preserve"> </w:t>
      </w:r>
      <w:r>
        <w:t>(existing</w:t>
      </w:r>
      <w:r>
        <w:rPr>
          <w:spacing w:val="-1"/>
        </w:rPr>
        <w:t xml:space="preserve"> </w:t>
      </w:r>
      <w:r>
        <w:t>or</w:t>
      </w:r>
      <w:r>
        <w:rPr>
          <w:spacing w:val="-1"/>
        </w:rPr>
        <w:t xml:space="preserve"> </w:t>
      </w:r>
      <w:r>
        <w:t>potential)</w:t>
      </w:r>
      <w:r>
        <w:rPr>
          <w:spacing w:val="1"/>
        </w:rPr>
        <w:t xml:space="preserve"> </w:t>
      </w:r>
      <w:r>
        <w:t>or</w:t>
      </w:r>
      <w:r>
        <w:rPr>
          <w:spacing w:val="-1"/>
        </w:rPr>
        <w:t xml:space="preserve"> </w:t>
      </w:r>
      <w:r>
        <w:t>a</w:t>
      </w:r>
      <w:r>
        <w:rPr>
          <w:spacing w:val="-3"/>
        </w:rPr>
        <w:t xml:space="preserve"> </w:t>
      </w:r>
      <w:r>
        <w:t>student</w:t>
      </w:r>
      <w:r>
        <w:rPr>
          <w:spacing w:val="2"/>
        </w:rPr>
        <w:t xml:space="preserve"> </w:t>
      </w:r>
      <w:r>
        <w:t>at</w:t>
      </w:r>
      <w:r>
        <w:rPr>
          <w:spacing w:val="1"/>
        </w:rPr>
        <w:t xml:space="preserve"> </w:t>
      </w:r>
      <w:r>
        <w:t>another</w:t>
      </w:r>
      <w:r>
        <w:rPr>
          <w:spacing w:val="1"/>
        </w:rPr>
        <w:t xml:space="preserve"> </w:t>
      </w:r>
      <w:r>
        <w:t>school.</w:t>
      </w:r>
    </w:p>
    <w:p w14:paraId="68C98AC6" w14:textId="757419CD" w:rsidR="00A4482B" w:rsidRDefault="003273E9">
      <w:pPr>
        <w:pStyle w:val="ListParagraph"/>
        <w:numPr>
          <w:ilvl w:val="0"/>
          <w:numId w:val="3"/>
        </w:numPr>
        <w:tabs>
          <w:tab w:val="left" w:pos="940"/>
          <w:tab w:val="left" w:pos="941"/>
        </w:tabs>
        <w:spacing w:before="0" w:line="276" w:lineRule="auto"/>
        <w:ind w:left="939" w:right="361" w:hanging="360"/>
      </w:pPr>
      <w:r>
        <w:t>An</w:t>
      </w:r>
      <w:r>
        <w:rPr>
          <w:spacing w:val="2"/>
        </w:rPr>
        <w:t xml:space="preserve"> </w:t>
      </w:r>
      <w:r>
        <w:t>adult</w:t>
      </w:r>
      <w:r>
        <w:rPr>
          <w:spacing w:val="5"/>
        </w:rPr>
        <w:t xml:space="preserve"> </w:t>
      </w:r>
      <w:r>
        <w:t>student</w:t>
      </w:r>
      <w:hyperlink w:anchor="_bookmark0" w:history="1">
        <w:r>
          <w:rPr>
            <w:vertAlign w:val="superscript"/>
          </w:rPr>
          <w:t>1</w:t>
        </w:r>
        <w:r>
          <w:rPr>
            <w:spacing w:val="3"/>
          </w:rPr>
          <w:t xml:space="preserve"> </w:t>
        </w:r>
      </w:hyperlink>
      <w:r>
        <w:t>must</w:t>
      </w:r>
      <w:r>
        <w:rPr>
          <w:spacing w:val="2"/>
        </w:rPr>
        <w:t xml:space="preserve"> </w:t>
      </w:r>
      <w:r>
        <w:t>not</w:t>
      </w:r>
      <w:r>
        <w:rPr>
          <w:spacing w:val="4"/>
        </w:rPr>
        <w:t xml:space="preserve"> </w:t>
      </w:r>
      <w:r>
        <w:t>sexually</w:t>
      </w:r>
      <w:r>
        <w:rPr>
          <w:spacing w:val="1"/>
        </w:rPr>
        <w:t xml:space="preserve"> </w:t>
      </w:r>
      <w:r>
        <w:t>harass</w:t>
      </w:r>
      <w:r>
        <w:rPr>
          <w:spacing w:val="4"/>
        </w:rPr>
        <w:t xml:space="preserve"> </w:t>
      </w:r>
      <w:r>
        <w:t>another</w:t>
      </w:r>
      <w:r>
        <w:rPr>
          <w:spacing w:val="4"/>
        </w:rPr>
        <w:t xml:space="preserve"> </w:t>
      </w:r>
      <w:r>
        <w:t>student</w:t>
      </w:r>
      <w:r>
        <w:rPr>
          <w:spacing w:val="2"/>
        </w:rPr>
        <w:t xml:space="preserve"> </w:t>
      </w:r>
      <w:r>
        <w:t>or</w:t>
      </w:r>
      <w:r>
        <w:rPr>
          <w:spacing w:val="1"/>
        </w:rPr>
        <w:t xml:space="preserve"> </w:t>
      </w:r>
      <w:r w:rsidR="00854C6B">
        <w:t>instructor or Director</w:t>
      </w:r>
      <w:r>
        <w:rPr>
          <w:spacing w:val="3"/>
        </w:rPr>
        <w:t xml:space="preserve"> </w:t>
      </w:r>
      <w:r>
        <w:t>or</w:t>
      </w:r>
      <w:r>
        <w:rPr>
          <w:spacing w:val="4"/>
        </w:rPr>
        <w:t xml:space="preserve"> </w:t>
      </w:r>
      <w:r>
        <w:t>a</w:t>
      </w:r>
      <w:r>
        <w:rPr>
          <w:spacing w:val="1"/>
        </w:rPr>
        <w:t xml:space="preserve"> </w:t>
      </w:r>
      <w:r>
        <w:t>student</w:t>
      </w:r>
      <w:r w:rsidR="00854C6B">
        <w:t xml:space="preserve"> </w:t>
      </w:r>
      <w:r>
        <w:rPr>
          <w:spacing w:val="-58"/>
        </w:rPr>
        <w:t xml:space="preserve"> </w:t>
      </w:r>
      <w:r>
        <w:t>or</w:t>
      </w:r>
      <w:r>
        <w:rPr>
          <w:spacing w:val="1"/>
        </w:rPr>
        <w:t xml:space="preserve"> </w:t>
      </w:r>
      <w:r>
        <w:t>employee at</w:t>
      </w:r>
      <w:r>
        <w:rPr>
          <w:spacing w:val="2"/>
        </w:rPr>
        <w:t xml:space="preserve"> </w:t>
      </w:r>
      <w:r>
        <w:t>another</w:t>
      </w:r>
      <w:r>
        <w:rPr>
          <w:spacing w:val="-1"/>
        </w:rPr>
        <w:t xml:space="preserve"> </w:t>
      </w:r>
      <w:r>
        <w:t>school.</w:t>
      </w:r>
    </w:p>
    <w:p w14:paraId="68C98AC7" w14:textId="77777777" w:rsidR="00A4482B" w:rsidRDefault="00A4482B">
      <w:pPr>
        <w:pStyle w:val="BodyText"/>
        <w:spacing w:before="3"/>
        <w:rPr>
          <w:sz w:val="17"/>
        </w:rPr>
      </w:pPr>
    </w:p>
    <w:p w14:paraId="68C98AC8" w14:textId="77777777" w:rsidR="00A4482B" w:rsidRDefault="003273E9">
      <w:pPr>
        <w:pStyle w:val="Heading1"/>
        <w:tabs>
          <w:tab w:val="left" w:pos="9275"/>
        </w:tabs>
        <w:spacing w:before="91"/>
      </w:pPr>
      <w:r>
        <w:rPr>
          <w:color w:val="FFFFFF"/>
          <w:sz w:val="28"/>
          <w:shd w:val="clear" w:color="auto" w:fill="0F233D"/>
        </w:rPr>
        <w:t>D</w:t>
      </w:r>
      <w:r>
        <w:rPr>
          <w:color w:val="FFFFFF"/>
          <w:shd w:val="clear" w:color="auto" w:fill="0F233D"/>
        </w:rPr>
        <w:t>EFINITIONS</w:t>
      </w:r>
      <w:r>
        <w:rPr>
          <w:color w:val="FFFFFF"/>
          <w:shd w:val="clear" w:color="auto" w:fill="0F233D"/>
        </w:rPr>
        <w:tab/>
      </w:r>
    </w:p>
    <w:p w14:paraId="68C98AC9" w14:textId="77777777" w:rsidR="00A4482B" w:rsidRDefault="00A4482B">
      <w:pPr>
        <w:pStyle w:val="BodyText"/>
        <w:spacing w:before="6"/>
        <w:rPr>
          <w:b/>
          <w:sz w:val="29"/>
        </w:rPr>
      </w:pPr>
    </w:p>
    <w:p w14:paraId="68C98ACA" w14:textId="77777777" w:rsidR="00A4482B" w:rsidRDefault="003273E9">
      <w:pPr>
        <w:pStyle w:val="BodyText"/>
        <w:spacing w:line="276" w:lineRule="auto"/>
        <w:ind w:left="220" w:right="357"/>
        <w:jc w:val="both"/>
      </w:pPr>
      <w:r>
        <w:t>Sexual</w:t>
      </w:r>
      <w:r>
        <w:rPr>
          <w:spacing w:val="1"/>
        </w:rPr>
        <w:t xml:space="preserve"> </w:t>
      </w:r>
      <w:r>
        <w:t>harassment</w:t>
      </w:r>
      <w:r>
        <w:rPr>
          <w:spacing w:val="1"/>
        </w:rPr>
        <w:t xml:space="preserve"> </w:t>
      </w:r>
      <w:r>
        <w:t>is</w:t>
      </w:r>
      <w:r>
        <w:rPr>
          <w:spacing w:val="1"/>
        </w:rPr>
        <w:t xml:space="preserve"> </w:t>
      </w:r>
      <w:r>
        <w:t>any</w:t>
      </w:r>
      <w:r>
        <w:rPr>
          <w:spacing w:val="1"/>
        </w:rPr>
        <w:t xml:space="preserve"> </w:t>
      </w:r>
      <w:r>
        <w:t>unwelcome</w:t>
      </w:r>
      <w:r>
        <w:rPr>
          <w:spacing w:val="1"/>
        </w:rPr>
        <w:t xml:space="preserve"> </w:t>
      </w:r>
      <w:r>
        <w:t>and</w:t>
      </w:r>
      <w:r>
        <w:rPr>
          <w:spacing w:val="1"/>
        </w:rPr>
        <w:t xml:space="preserve"> </w:t>
      </w:r>
      <w:r>
        <w:t>uninvited</w:t>
      </w:r>
      <w:r>
        <w:rPr>
          <w:spacing w:val="1"/>
        </w:rPr>
        <w:t xml:space="preserve"> </w:t>
      </w:r>
      <w:r>
        <w:t>comment,</w:t>
      </w:r>
      <w:r>
        <w:rPr>
          <w:spacing w:val="1"/>
        </w:rPr>
        <w:t xml:space="preserve"> </w:t>
      </w:r>
      <w:r>
        <w:t>attention,</w:t>
      </w:r>
      <w:r>
        <w:rPr>
          <w:spacing w:val="1"/>
        </w:rPr>
        <w:t xml:space="preserve"> </w:t>
      </w:r>
      <w:r>
        <w:t>contact</w:t>
      </w:r>
      <w:r>
        <w:rPr>
          <w:spacing w:val="1"/>
        </w:rPr>
        <w:t xml:space="preserve"> </w:t>
      </w:r>
      <w:r>
        <w:t>or</w:t>
      </w:r>
      <w:r>
        <w:rPr>
          <w:spacing w:val="1"/>
        </w:rPr>
        <w:t xml:space="preserve"> </w:t>
      </w:r>
      <w:r>
        <w:t>behaviour of a sexual nature, that an individual or witness finds humiliating, offensive or</w:t>
      </w:r>
      <w:r>
        <w:rPr>
          <w:spacing w:val="1"/>
        </w:rPr>
        <w:t xml:space="preserve"> </w:t>
      </w:r>
      <w:r>
        <w:t>intimidating.</w:t>
      </w:r>
      <w:r>
        <w:rPr>
          <w:spacing w:val="1"/>
        </w:rPr>
        <w:t xml:space="preserve"> </w:t>
      </w:r>
      <w:r>
        <w:t>It</w:t>
      </w:r>
      <w:r>
        <w:rPr>
          <w:spacing w:val="-2"/>
        </w:rPr>
        <w:t xml:space="preserve"> </w:t>
      </w:r>
      <w:r>
        <w:t>can be</w:t>
      </w:r>
      <w:r>
        <w:rPr>
          <w:spacing w:val="-3"/>
        </w:rPr>
        <w:t xml:space="preserve"> </w:t>
      </w:r>
      <w:r>
        <w:t>verbal,</w:t>
      </w:r>
      <w:r>
        <w:rPr>
          <w:spacing w:val="2"/>
        </w:rPr>
        <w:t xml:space="preserve"> </w:t>
      </w:r>
      <w:r>
        <w:t>physical,</w:t>
      </w:r>
      <w:r>
        <w:rPr>
          <w:spacing w:val="1"/>
        </w:rPr>
        <w:t xml:space="preserve"> </w:t>
      </w:r>
      <w:r>
        <w:t>written</w:t>
      </w:r>
      <w:r>
        <w:rPr>
          <w:spacing w:val="-2"/>
        </w:rPr>
        <w:t xml:space="preserve"> </w:t>
      </w:r>
      <w:r>
        <w:t>or</w:t>
      </w:r>
      <w:r>
        <w:rPr>
          <w:spacing w:val="-4"/>
        </w:rPr>
        <w:t xml:space="preserve"> </w:t>
      </w:r>
      <w:r>
        <w:t>visual.</w:t>
      </w:r>
    </w:p>
    <w:p w14:paraId="68C98ACB" w14:textId="77777777" w:rsidR="00A4482B" w:rsidRDefault="003273E9">
      <w:pPr>
        <w:pStyle w:val="BodyText"/>
        <w:spacing w:before="30" w:line="584" w:lineRule="exact"/>
        <w:ind w:left="220" w:right="1029"/>
      </w:pPr>
      <w:r>
        <w:t>Sexual harassment has nothing to do with mutual attraction or consenting friendships.</w:t>
      </w:r>
      <w:r>
        <w:rPr>
          <w:spacing w:val="-59"/>
        </w:rPr>
        <w:t xml:space="preserve"> </w:t>
      </w:r>
      <w:r>
        <w:t>A</w:t>
      </w:r>
      <w:r>
        <w:rPr>
          <w:spacing w:val="-1"/>
        </w:rPr>
        <w:t xml:space="preserve"> </w:t>
      </w:r>
      <w:r>
        <w:t>person</w:t>
      </w:r>
      <w:r>
        <w:rPr>
          <w:spacing w:val="-2"/>
        </w:rPr>
        <w:t xml:space="preserve"> </w:t>
      </w:r>
      <w:r>
        <w:t>sexually</w:t>
      </w:r>
      <w:r>
        <w:rPr>
          <w:spacing w:val="-2"/>
        </w:rPr>
        <w:t xml:space="preserve"> </w:t>
      </w:r>
      <w:r>
        <w:t>harasses</w:t>
      </w:r>
      <w:r>
        <w:rPr>
          <w:spacing w:val="1"/>
        </w:rPr>
        <w:t xml:space="preserve"> </w:t>
      </w:r>
      <w:r>
        <w:t>another</w:t>
      </w:r>
      <w:r>
        <w:rPr>
          <w:spacing w:val="2"/>
        </w:rPr>
        <w:t xml:space="preserve"> </w:t>
      </w:r>
      <w:r>
        <w:t>person</w:t>
      </w:r>
      <w:r>
        <w:rPr>
          <w:spacing w:val="-3"/>
        </w:rPr>
        <w:t xml:space="preserve"> </w:t>
      </w:r>
      <w:r>
        <w:t>if:</w:t>
      </w:r>
    </w:p>
    <w:p w14:paraId="68C98ACC" w14:textId="77777777" w:rsidR="00A4482B" w:rsidRDefault="003273E9">
      <w:pPr>
        <w:pStyle w:val="ListParagraph"/>
        <w:numPr>
          <w:ilvl w:val="3"/>
          <w:numId w:val="4"/>
        </w:numPr>
        <w:tabs>
          <w:tab w:val="left" w:pos="941"/>
        </w:tabs>
        <w:spacing w:before="0" w:line="219" w:lineRule="exact"/>
        <w:ind w:hanging="361"/>
        <w:jc w:val="both"/>
      </w:pPr>
      <w:r>
        <w:t>the</w:t>
      </w:r>
      <w:r>
        <w:rPr>
          <w:spacing w:val="50"/>
        </w:rPr>
        <w:t xml:space="preserve"> </w:t>
      </w:r>
      <w:r>
        <w:t>person</w:t>
      </w:r>
      <w:r>
        <w:rPr>
          <w:spacing w:val="49"/>
        </w:rPr>
        <w:t xml:space="preserve"> </w:t>
      </w:r>
      <w:r>
        <w:t>makes</w:t>
      </w:r>
      <w:r>
        <w:rPr>
          <w:spacing w:val="51"/>
        </w:rPr>
        <w:t xml:space="preserve"> </w:t>
      </w:r>
      <w:r>
        <w:t>an</w:t>
      </w:r>
      <w:r>
        <w:rPr>
          <w:spacing w:val="49"/>
        </w:rPr>
        <w:t xml:space="preserve"> </w:t>
      </w:r>
      <w:r>
        <w:t>unwelcome</w:t>
      </w:r>
      <w:r>
        <w:rPr>
          <w:spacing w:val="51"/>
        </w:rPr>
        <w:t xml:space="preserve"> </w:t>
      </w:r>
      <w:r>
        <w:t>sexual</w:t>
      </w:r>
      <w:r>
        <w:rPr>
          <w:spacing w:val="49"/>
        </w:rPr>
        <w:t xml:space="preserve"> </w:t>
      </w:r>
      <w:r>
        <w:t>advance,</w:t>
      </w:r>
      <w:r>
        <w:rPr>
          <w:spacing w:val="53"/>
        </w:rPr>
        <w:t xml:space="preserve"> </w:t>
      </w:r>
      <w:r>
        <w:t>or</w:t>
      </w:r>
      <w:r>
        <w:rPr>
          <w:spacing w:val="49"/>
        </w:rPr>
        <w:t xml:space="preserve"> </w:t>
      </w:r>
      <w:r>
        <w:t>an</w:t>
      </w:r>
      <w:r>
        <w:rPr>
          <w:spacing w:val="51"/>
        </w:rPr>
        <w:t xml:space="preserve"> </w:t>
      </w:r>
      <w:r>
        <w:t>unwelcome</w:t>
      </w:r>
      <w:r>
        <w:rPr>
          <w:spacing w:val="49"/>
        </w:rPr>
        <w:t xml:space="preserve"> </w:t>
      </w:r>
      <w:r>
        <w:t>request</w:t>
      </w:r>
      <w:r>
        <w:rPr>
          <w:spacing w:val="49"/>
        </w:rPr>
        <w:t xml:space="preserve"> </w:t>
      </w:r>
      <w:r>
        <w:t>for</w:t>
      </w:r>
    </w:p>
    <w:p w14:paraId="68C98ACD" w14:textId="77777777" w:rsidR="00A4482B" w:rsidRDefault="003273E9">
      <w:pPr>
        <w:pStyle w:val="BodyText"/>
        <w:spacing w:before="38"/>
        <w:ind w:left="940"/>
        <w:jc w:val="both"/>
      </w:pPr>
      <w:r>
        <w:t>sexual</w:t>
      </w:r>
      <w:r>
        <w:rPr>
          <w:spacing w:val="-3"/>
        </w:rPr>
        <w:t xml:space="preserve"> </w:t>
      </w:r>
      <w:r>
        <w:t>favours,</w:t>
      </w:r>
      <w:r>
        <w:rPr>
          <w:spacing w:val="-2"/>
        </w:rPr>
        <w:t xml:space="preserve"> </w:t>
      </w:r>
      <w:r>
        <w:t>to</w:t>
      </w:r>
      <w:r>
        <w:rPr>
          <w:spacing w:val="-5"/>
        </w:rPr>
        <w:t xml:space="preserve"> </w:t>
      </w:r>
      <w:r>
        <w:t>the</w:t>
      </w:r>
      <w:r>
        <w:rPr>
          <w:spacing w:val="-2"/>
        </w:rPr>
        <w:t xml:space="preserve"> </w:t>
      </w:r>
      <w:r>
        <w:t>person</w:t>
      </w:r>
      <w:r>
        <w:rPr>
          <w:spacing w:val="-2"/>
        </w:rPr>
        <w:t xml:space="preserve"> </w:t>
      </w:r>
      <w:r>
        <w:t>harassed;</w:t>
      </w:r>
      <w:r>
        <w:rPr>
          <w:spacing w:val="-1"/>
        </w:rPr>
        <w:t xml:space="preserve"> </w:t>
      </w:r>
      <w:r>
        <w:t>or</w:t>
      </w:r>
    </w:p>
    <w:p w14:paraId="68C98ACE" w14:textId="77777777" w:rsidR="00A4482B" w:rsidRDefault="003273E9">
      <w:pPr>
        <w:pStyle w:val="ListParagraph"/>
        <w:numPr>
          <w:ilvl w:val="3"/>
          <w:numId w:val="4"/>
        </w:numPr>
        <w:tabs>
          <w:tab w:val="left" w:pos="941"/>
        </w:tabs>
        <w:spacing w:line="276" w:lineRule="auto"/>
        <w:ind w:right="358"/>
        <w:jc w:val="both"/>
      </w:pPr>
      <w:r>
        <w:t>engages in other unwelcome conduct of a sexual nature in relation to the person</w:t>
      </w:r>
      <w:r>
        <w:rPr>
          <w:spacing w:val="1"/>
        </w:rPr>
        <w:t xml:space="preserve"> </w:t>
      </w:r>
      <w:r>
        <w:t>harassed;</w:t>
      </w:r>
    </w:p>
    <w:p w14:paraId="68C98ACF" w14:textId="77777777" w:rsidR="00A4482B" w:rsidRDefault="003273E9">
      <w:pPr>
        <w:pStyle w:val="ListParagraph"/>
        <w:numPr>
          <w:ilvl w:val="3"/>
          <w:numId w:val="4"/>
        </w:numPr>
        <w:tabs>
          <w:tab w:val="left" w:pos="940"/>
        </w:tabs>
        <w:spacing w:before="1" w:line="276" w:lineRule="auto"/>
        <w:ind w:left="939" w:right="358"/>
        <w:jc w:val="both"/>
      </w:pPr>
      <w:r>
        <w:t>in</w:t>
      </w:r>
      <w:r>
        <w:rPr>
          <w:spacing w:val="1"/>
        </w:rPr>
        <w:t xml:space="preserve"> </w:t>
      </w:r>
      <w:r>
        <w:t>circumstances</w:t>
      </w:r>
      <w:r>
        <w:rPr>
          <w:spacing w:val="1"/>
        </w:rPr>
        <w:t xml:space="preserve"> </w:t>
      </w:r>
      <w:r>
        <w:t>in</w:t>
      </w:r>
      <w:r>
        <w:rPr>
          <w:spacing w:val="1"/>
        </w:rPr>
        <w:t xml:space="preserve"> </w:t>
      </w:r>
      <w:r>
        <w:t>which</w:t>
      </w:r>
      <w:r>
        <w:rPr>
          <w:spacing w:val="1"/>
        </w:rPr>
        <w:t xml:space="preserve"> </w:t>
      </w:r>
      <w:r>
        <w:t>a</w:t>
      </w:r>
      <w:r>
        <w:rPr>
          <w:spacing w:val="1"/>
        </w:rPr>
        <w:t xml:space="preserve"> </w:t>
      </w:r>
      <w:r>
        <w:t>reasonable</w:t>
      </w:r>
      <w:r>
        <w:rPr>
          <w:spacing w:val="1"/>
        </w:rPr>
        <w:t xml:space="preserve"> </w:t>
      </w:r>
      <w:r>
        <w:t>person,</w:t>
      </w:r>
      <w:r>
        <w:rPr>
          <w:spacing w:val="1"/>
        </w:rPr>
        <w:t xml:space="preserve"> </w:t>
      </w:r>
      <w:r>
        <w:t>having</w:t>
      </w:r>
      <w:r>
        <w:rPr>
          <w:spacing w:val="1"/>
        </w:rPr>
        <w:t xml:space="preserve"> </w:t>
      </w:r>
      <w:r>
        <w:t>regard</w:t>
      </w:r>
      <w:r>
        <w:rPr>
          <w:spacing w:val="1"/>
        </w:rPr>
        <w:t xml:space="preserve"> </w:t>
      </w:r>
      <w:r>
        <w:t>to</w:t>
      </w:r>
      <w:r>
        <w:rPr>
          <w:spacing w:val="1"/>
        </w:rPr>
        <w:t xml:space="preserve"> </w:t>
      </w:r>
      <w:r>
        <w:t>all</w:t>
      </w:r>
      <w:r>
        <w:rPr>
          <w:spacing w:val="1"/>
        </w:rPr>
        <w:t xml:space="preserve"> </w:t>
      </w:r>
      <w:r>
        <w:t>the</w:t>
      </w:r>
      <w:r>
        <w:rPr>
          <w:spacing w:val="-59"/>
        </w:rPr>
        <w:t xml:space="preserve"> </w:t>
      </w:r>
      <w:r>
        <w:t>circumstances, would have anticipated the possibility that the person harassed would</w:t>
      </w:r>
      <w:r>
        <w:rPr>
          <w:spacing w:val="-59"/>
        </w:rPr>
        <w:t xml:space="preserve"> </w:t>
      </w:r>
      <w:r>
        <w:t>be</w:t>
      </w:r>
      <w:r>
        <w:rPr>
          <w:spacing w:val="-1"/>
        </w:rPr>
        <w:t xml:space="preserve"> </w:t>
      </w:r>
      <w:r>
        <w:t>offended,</w:t>
      </w:r>
      <w:r>
        <w:rPr>
          <w:spacing w:val="-1"/>
        </w:rPr>
        <w:t xml:space="preserve"> </w:t>
      </w:r>
      <w:r>
        <w:t>humiliated</w:t>
      </w:r>
      <w:r>
        <w:rPr>
          <w:spacing w:val="-2"/>
        </w:rPr>
        <w:t xml:space="preserve"> </w:t>
      </w:r>
      <w:r>
        <w:t>or</w:t>
      </w:r>
      <w:r>
        <w:rPr>
          <w:spacing w:val="2"/>
        </w:rPr>
        <w:t xml:space="preserve"> </w:t>
      </w:r>
      <w:r>
        <w:t>intimidated.</w:t>
      </w:r>
    </w:p>
    <w:p w14:paraId="68C98AD0" w14:textId="77777777" w:rsidR="00A4482B" w:rsidRDefault="00A4482B">
      <w:pPr>
        <w:pStyle w:val="BodyText"/>
        <w:spacing w:before="4"/>
        <w:rPr>
          <w:sz w:val="25"/>
        </w:rPr>
      </w:pPr>
    </w:p>
    <w:p w14:paraId="68C98AD1" w14:textId="77777777" w:rsidR="00A4482B" w:rsidRDefault="003273E9">
      <w:pPr>
        <w:pStyle w:val="BodyText"/>
        <w:spacing w:line="276" w:lineRule="auto"/>
        <w:ind w:left="219" w:right="361"/>
        <w:jc w:val="both"/>
      </w:pPr>
      <w:r>
        <w:t>Sexual harassment can take various forms and may be obvious or indirect, physical or</w:t>
      </w:r>
      <w:r>
        <w:rPr>
          <w:spacing w:val="1"/>
        </w:rPr>
        <w:t xml:space="preserve"> </w:t>
      </w:r>
      <w:r>
        <w:t>verbal.</w:t>
      </w:r>
    </w:p>
    <w:p w14:paraId="68C98AD2" w14:textId="77777777" w:rsidR="00A4482B" w:rsidRDefault="00A4482B">
      <w:pPr>
        <w:pStyle w:val="BodyText"/>
        <w:spacing w:before="10"/>
        <w:rPr>
          <w:sz w:val="24"/>
        </w:rPr>
      </w:pPr>
    </w:p>
    <w:p w14:paraId="68C98AD3" w14:textId="77777777" w:rsidR="00A4482B" w:rsidRDefault="003273E9">
      <w:pPr>
        <w:pStyle w:val="Heading2"/>
        <w:spacing w:before="1"/>
        <w:ind w:left="219"/>
      </w:pPr>
      <w:r>
        <w:t>Examples</w:t>
      </w:r>
      <w:r>
        <w:rPr>
          <w:spacing w:val="-3"/>
        </w:rPr>
        <w:t xml:space="preserve"> </w:t>
      </w:r>
      <w:r>
        <w:t>of Sexual Harassment</w:t>
      </w:r>
      <w:r>
        <w:rPr>
          <w:spacing w:val="-3"/>
        </w:rPr>
        <w:t xml:space="preserve"> </w:t>
      </w:r>
      <w:r>
        <w:t>may</w:t>
      </w:r>
      <w:r>
        <w:rPr>
          <w:spacing w:val="-6"/>
        </w:rPr>
        <w:t xml:space="preserve"> </w:t>
      </w:r>
      <w:r>
        <w:t>include:</w:t>
      </w:r>
    </w:p>
    <w:p w14:paraId="68C98AD4" w14:textId="77777777" w:rsidR="00A4482B" w:rsidRDefault="003273E9">
      <w:pPr>
        <w:pStyle w:val="ListParagraph"/>
        <w:numPr>
          <w:ilvl w:val="0"/>
          <w:numId w:val="3"/>
        </w:numPr>
        <w:tabs>
          <w:tab w:val="left" w:pos="939"/>
          <w:tab w:val="left" w:pos="941"/>
        </w:tabs>
        <w:spacing w:before="39" w:line="278" w:lineRule="auto"/>
        <w:ind w:right="356"/>
      </w:pPr>
      <w:r>
        <w:t>the</w:t>
      </w:r>
      <w:r>
        <w:rPr>
          <w:spacing w:val="6"/>
        </w:rPr>
        <w:t xml:space="preserve"> </w:t>
      </w:r>
      <w:r>
        <w:t>distribution</w:t>
      </w:r>
      <w:r>
        <w:rPr>
          <w:spacing w:val="4"/>
        </w:rPr>
        <w:t xml:space="preserve"> </w:t>
      </w:r>
      <w:r>
        <w:t>or</w:t>
      </w:r>
      <w:r>
        <w:rPr>
          <w:spacing w:val="5"/>
        </w:rPr>
        <w:t xml:space="preserve"> </w:t>
      </w:r>
      <w:r>
        <w:t>display</w:t>
      </w:r>
      <w:r>
        <w:rPr>
          <w:spacing w:val="4"/>
        </w:rPr>
        <w:t xml:space="preserve"> </w:t>
      </w:r>
      <w:r>
        <w:t>of</w:t>
      </w:r>
      <w:r>
        <w:rPr>
          <w:spacing w:val="7"/>
        </w:rPr>
        <w:t xml:space="preserve"> </w:t>
      </w:r>
      <w:r>
        <w:t>offensive</w:t>
      </w:r>
      <w:r>
        <w:rPr>
          <w:spacing w:val="6"/>
        </w:rPr>
        <w:t xml:space="preserve"> </w:t>
      </w:r>
      <w:r>
        <w:t>pictures</w:t>
      </w:r>
      <w:r>
        <w:rPr>
          <w:spacing w:val="6"/>
        </w:rPr>
        <w:t xml:space="preserve"> </w:t>
      </w:r>
      <w:r>
        <w:t>or</w:t>
      </w:r>
      <w:r>
        <w:rPr>
          <w:spacing w:val="5"/>
        </w:rPr>
        <w:t xml:space="preserve"> </w:t>
      </w:r>
      <w:r>
        <w:t>written</w:t>
      </w:r>
      <w:r>
        <w:rPr>
          <w:spacing w:val="4"/>
        </w:rPr>
        <w:t xml:space="preserve"> </w:t>
      </w:r>
      <w:r>
        <w:t>material,</w:t>
      </w:r>
      <w:r>
        <w:rPr>
          <w:spacing w:val="5"/>
        </w:rPr>
        <w:t xml:space="preserve"> </w:t>
      </w:r>
      <w:r>
        <w:t>including</w:t>
      </w:r>
      <w:r>
        <w:rPr>
          <w:spacing w:val="8"/>
        </w:rPr>
        <w:t xml:space="preserve"> </w:t>
      </w:r>
      <w:r>
        <w:t>by</w:t>
      </w:r>
      <w:r>
        <w:rPr>
          <w:spacing w:val="-59"/>
        </w:rPr>
        <w:t xml:space="preserve"> </w:t>
      </w:r>
      <w:r>
        <w:t>electronic distribution</w:t>
      </w:r>
    </w:p>
    <w:p w14:paraId="68C98AD5" w14:textId="77777777" w:rsidR="00A4482B" w:rsidRDefault="003273E9">
      <w:pPr>
        <w:pStyle w:val="ListParagraph"/>
        <w:numPr>
          <w:ilvl w:val="0"/>
          <w:numId w:val="3"/>
        </w:numPr>
        <w:tabs>
          <w:tab w:val="left" w:pos="940"/>
          <w:tab w:val="left" w:pos="941"/>
        </w:tabs>
        <w:spacing w:before="0" w:line="249" w:lineRule="exact"/>
      </w:pPr>
      <w:r>
        <w:t>repeated</w:t>
      </w:r>
      <w:r>
        <w:rPr>
          <w:spacing w:val="-5"/>
        </w:rPr>
        <w:t xml:space="preserve"> </w:t>
      </w:r>
      <w:r>
        <w:t>unwelcome</w:t>
      </w:r>
      <w:r>
        <w:rPr>
          <w:spacing w:val="-3"/>
        </w:rPr>
        <w:t xml:space="preserve"> </w:t>
      </w:r>
      <w:r>
        <w:t>requests</w:t>
      </w:r>
      <w:r>
        <w:rPr>
          <w:spacing w:val="-4"/>
        </w:rPr>
        <w:t xml:space="preserve"> </w:t>
      </w:r>
      <w:r>
        <w:t>for</w:t>
      </w:r>
      <w:r>
        <w:rPr>
          <w:spacing w:val="-4"/>
        </w:rPr>
        <w:t xml:space="preserve"> </w:t>
      </w:r>
      <w:r>
        <w:t>social</w:t>
      </w:r>
      <w:r>
        <w:rPr>
          <w:spacing w:val="-2"/>
        </w:rPr>
        <w:t xml:space="preserve"> </w:t>
      </w:r>
      <w:r>
        <w:t>outings</w:t>
      </w:r>
      <w:r>
        <w:rPr>
          <w:spacing w:val="-2"/>
        </w:rPr>
        <w:t xml:space="preserve"> </w:t>
      </w:r>
      <w:r>
        <w:t>or</w:t>
      </w:r>
      <w:r>
        <w:rPr>
          <w:spacing w:val="-1"/>
        </w:rPr>
        <w:t xml:space="preserve"> </w:t>
      </w:r>
      <w:r>
        <w:t>dates</w:t>
      </w:r>
    </w:p>
    <w:p w14:paraId="68C98AD6" w14:textId="77777777" w:rsidR="00A4482B" w:rsidRDefault="003273E9">
      <w:pPr>
        <w:pStyle w:val="ListParagraph"/>
        <w:numPr>
          <w:ilvl w:val="0"/>
          <w:numId w:val="3"/>
        </w:numPr>
        <w:tabs>
          <w:tab w:val="left" w:pos="940"/>
          <w:tab w:val="left" w:pos="941"/>
        </w:tabs>
        <w:spacing w:before="38"/>
      </w:pPr>
      <w:r>
        <w:t>offensive</w:t>
      </w:r>
      <w:r>
        <w:rPr>
          <w:spacing w:val="-3"/>
        </w:rPr>
        <w:t xml:space="preserve"> </w:t>
      </w:r>
      <w:r>
        <w:t>comments</w:t>
      </w:r>
      <w:r>
        <w:rPr>
          <w:spacing w:val="-2"/>
        </w:rPr>
        <w:t xml:space="preserve"> </w:t>
      </w:r>
      <w:r>
        <w:t>about</w:t>
      </w:r>
      <w:r>
        <w:rPr>
          <w:spacing w:val="-2"/>
        </w:rPr>
        <w:t xml:space="preserve"> </w:t>
      </w:r>
      <w:r>
        <w:t>a</w:t>
      </w:r>
      <w:r>
        <w:rPr>
          <w:spacing w:val="-4"/>
        </w:rPr>
        <w:t xml:space="preserve"> </w:t>
      </w:r>
      <w:r>
        <w:t>person's</w:t>
      </w:r>
      <w:r>
        <w:rPr>
          <w:spacing w:val="-5"/>
        </w:rPr>
        <w:t xml:space="preserve"> </w:t>
      </w:r>
      <w:r>
        <w:t>physical</w:t>
      </w:r>
      <w:r>
        <w:rPr>
          <w:spacing w:val="-3"/>
        </w:rPr>
        <w:t xml:space="preserve"> </w:t>
      </w:r>
      <w:r>
        <w:t>appearance,</w:t>
      </w:r>
      <w:r>
        <w:rPr>
          <w:spacing w:val="-4"/>
        </w:rPr>
        <w:t xml:space="preserve"> </w:t>
      </w:r>
      <w:r>
        <w:t>dress</w:t>
      </w:r>
      <w:r>
        <w:rPr>
          <w:spacing w:val="-2"/>
        </w:rPr>
        <w:t xml:space="preserve"> </w:t>
      </w:r>
      <w:r>
        <w:t>or</w:t>
      </w:r>
      <w:r>
        <w:rPr>
          <w:spacing w:val="-1"/>
        </w:rPr>
        <w:t xml:space="preserve"> </w:t>
      </w:r>
      <w:r>
        <w:t>private</w:t>
      </w:r>
      <w:r>
        <w:rPr>
          <w:spacing w:val="-3"/>
        </w:rPr>
        <w:t xml:space="preserve"> </w:t>
      </w:r>
      <w:r>
        <w:t>life</w:t>
      </w:r>
    </w:p>
    <w:p w14:paraId="68C98AD8" w14:textId="77777777" w:rsidR="00A4482B" w:rsidRDefault="007913F1">
      <w:pPr>
        <w:pStyle w:val="BodyText"/>
        <w:spacing w:before="2"/>
        <w:rPr>
          <w:sz w:val="14"/>
        </w:rPr>
      </w:pPr>
      <w:r>
        <w:pict w14:anchorId="68C98B60">
          <v:rect id="docshape5" o:spid="_x0000_s1026" style="position:absolute;margin-left:1in;margin-top:9.4pt;width:2in;height:.7pt;z-index:-251658752;mso-wrap-distance-left:0;mso-wrap-distance-right:0;mso-position-horizontal-relative:page" fillcolor="black" stroked="f">
            <w10:wrap type="topAndBottom" anchorx="page"/>
          </v:rect>
        </w:pict>
      </w:r>
      <w:bookmarkStart w:id="0" w:name="_bookmark0"/>
      <w:bookmarkEnd w:id="0"/>
    </w:p>
    <w:p w14:paraId="68C98AD9" w14:textId="77777777" w:rsidR="00A4482B" w:rsidRDefault="003273E9">
      <w:pPr>
        <w:spacing w:before="101"/>
        <w:ind w:left="220"/>
        <w:rPr>
          <w:sz w:val="16"/>
        </w:rPr>
      </w:pPr>
      <w:r>
        <w:rPr>
          <w:rFonts w:ascii="Calibri"/>
          <w:position w:val="7"/>
          <w:sz w:val="13"/>
        </w:rPr>
        <w:t>1</w:t>
      </w:r>
      <w:r>
        <w:rPr>
          <w:rFonts w:ascii="Calibri"/>
          <w:spacing w:val="12"/>
          <w:position w:val="7"/>
          <w:sz w:val="13"/>
        </w:rPr>
        <w:t xml:space="preserve"> </w:t>
      </w:r>
      <w:r>
        <w:rPr>
          <w:sz w:val="16"/>
        </w:rPr>
        <w:t>An</w:t>
      </w:r>
      <w:r>
        <w:rPr>
          <w:spacing w:val="-1"/>
          <w:sz w:val="16"/>
        </w:rPr>
        <w:t xml:space="preserve"> </w:t>
      </w:r>
      <w:r>
        <w:rPr>
          <w:sz w:val="16"/>
        </w:rPr>
        <w:t>adult</w:t>
      </w:r>
      <w:r>
        <w:rPr>
          <w:spacing w:val="-3"/>
          <w:sz w:val="16"/>
        </w:rPr>
        <w:t xml:space="preserve"> </w:t>
      </w:r>
      <w:r>
        <w:rPr>
          <w:sz w:val="16"/>
        </w:rPr>
        <w:t>student</w:t>
      </w:r>
      <w:r>
        <w:rPr>
          <w:spacing w:val="-4"/>
          <w:sz w:val="16"/>
        </w:rPr>
        <w:t xml:space="preserve"> </w:t>
      </w:r>
      <w:r>
        <w:rPr>
          <w:sz w:val="16"/>
        </w:rPr>
        <w:t>means a</w:t>
      </w:r>
      <w:r>
        <w:rPr>
          <w:spacing w:val="-3"/>
          <w:sz w:val="16"/>
        </w:rPr>
        <w:t xml:space="preserve"> </w:t>
      </w:r>
      <w:r>
        <w:rPr>
          <w:sz w:val="16"/>
        </w:rPr>
        <w:t>student</w:t>
      </w:r>
      <w:r>
        <w:rPr>
          <w:spacing w:val="-3"/>
          <w:sz w:val="16"/>
        </w:rPr>
        <w:t xml:space="preserve"> </w:t>
      </w:r>
      <w:r>
        <w:rPr>
          <w:sz w:val="16"/>
        </w:rPr>
        <w:t>who</w:t>
      </w:r>
      <w:r>
        <w:rPr>
          <w:spacing w:val="-1"/>
          <w:sz w:val="16"/>
        </w:rPr>
        <w:t xml:space="preserve"> </w:t>
      </w:r>
      <w:r>
        <w:rPr>
          <w:sz w:val="16"/>
        </w:rPr>
        <w:t>has attained</w:t>
      </w:r>
      <w:r>
        <w:rPr>
          <w:spacing w:val="-2"/>
          <w:sz w:val="16"/>
        </w:rPr>
        <w:t xml:space="preserve"> </w:t>
      </w:r>
      <w:r>
        <w:rPr>
          <w:sz w:val="16"/>
        </w:rPr>
        <w:t>the</w:t>
      </w:r>
      <w:r>
        <w:rPr>
          <w:spacing w:val="-3"/>
          <w:sz w:val="16"/>
        </w:rPr>
        <w:t xml:space="preserve"> </w:t>
      </w:r>
      <w:r>
        <w:rPr>
          <w:sz w:val="16"/>
        </w:rPr>
        <w:t>age</w:t>
      </w:r>
      <w:r>
        <w:rPr>
          <w:spacing w:val="-2"/>
          <w:sz w:val="16"/>
        </w:rPr>
        <w:t xml:space="preserve"> </w:t>
      </w:r>
      <w:r>
        <w:rPr>
          <w:sz w:val="16"/>
        </w:rPr>
        <w:t>of</w:t>
      </w:r>
      <w:r>
        <w:rPr>
          <w:spacing w:val="-2"/>
          <w:sz w:val="16"/>
        </w:rPr>
        <w:t xml:space="preserve"> </w:t>
      </w:r>
      <w:r>
        <w:rPr>
          <w:sz w:val="16"/>
        </w:rPr>
        <w:t>16</w:t>
      </w:r>
      <w:r>
        <w:rPr>
          <w:spacing w:val="-2"/>
          <w:sz w:val="16"/>
        </w:rPr>
        <w:t xml:space="preserve"> </w:t>
      </w:r>
      <w:r>
        <w:rPr>
          <w:sz w:val="16"/>
        </w:rPr>
        <w:t>years.</w:t>
      </w:r>
    </w:p>
    <w:p w14:paraId="68C98ADA" w14:textId="77777777" w:rsidR="00A4482B" w:rsidRDefault="00A4482B">
      <w:pPr>
        <w:pStyle w:val="BodyText"/>
        <w:spacing w:before="1"/>
        <w:rPr>
          <w:sz w:val="21"/>
        </w:rPr>
      </w:pPr>
    </w:p>
    <w:p w14:paraId="68C98AE9" w14:textId="77777777" w:rsidR="00A4482B" w:rsidRDefault="00A4482B">
      <w:pPr>
        <w:spacing w:line="189" w:lineRule="exact"/>
        <w:rPr>
          <w:sz w:val="18"/>
        </w:rPr>
        <w:sectPr w:rsidR="00A4482B">
          <w:pgSz w:w="11910" w:h="16840"/>
          <w:pgMar w:top="1120" w:right="1080" w:bottom="1140" w:left="1220" w:header="0" w:footer="946" w:gutter="0"/>
          <w:cols w:space="720"/>
        </w:sectPr>
      </w:pPr>
    </w:p>
    <w:p w14:paraId="68C98AEA" w14:textId="77777777" w:rsidR="00A4482B" w:rsidRDefault="003273E9">
      <w:pPr>
        <w:pStyle w:val="ListParagraph"/>
        <w:numPr>
          <w:ilvl w:val="0"/>
          <w:numId w:val="1"/>
        </w:numPr>
        <w:tabs>
          <w:tab w:val="left" w:pos="940"/>
          <w:tab w:val="left" w:pos="941"/>
        </w:tabs>
        <w:spacing w:before="70"/>
      </w:pPr>
      <w:r>
        <w:lastRenderedPageBreak/>
        <w:t>jokes,</w:t>
      </w:r>
      <w:r>
        <w:rPr>
          <w:spacing w:val="-2"/>
        </w:rPr>
        <w:t xml:space="preserve"> </w:t>
      </w:r>
      <w:r>
        <w:t>intrusive</w:t>
      </w:r>
      <w:r>
        <w:rPr>
          <w:spacing w:val="-3"/>
        </w:rPr>
        <w:t xml:space="preserve"> </w:t>
      </w:r>
      <w:r>
        <w:t>questioning,</w:t>
      </w:r>
      <w:r>
        <w:rPr>
          <w:spacing w:val="-4"/>
        </w:rPr>
        <w:t xml:space="preserve"> </w:t>
      </w:r>
      <w:r>
        <w:t>messages</w:t>
      </w:r>
      <w:r>
        <w:rPr>
          <w:spacing w:val="-5"/>
        </w:rPr>
        <w:t xml:space="preserve"> </w:t>
      </w:r>
      <w:r>
        <w:t>or</w:t>
      </w:r>
      <w:r>
        <w:rPr>
          <w:spacing w:val="-5"/>
        </w:rPr>
        <w:t xml:space="preserve"> </w:t>
      </w:r>
      <w:r>
        <w:t>telephone</w:t>
      </w:r>
      <w:r>
        <w:rPr>
          <w:spacing w:val="-3"/>
        </w:rPr>
        <w:t xml:space="preserve"> </w:t>
      </w:r>
      <w:r>
        <w:t>calls</w:t>
      </w:r>
      <w:r>
        <w:rPr>
          <w:spacing w:val="-2"/>
        </w:rPr>
        <w:t xml:space="preserve"> </w:t>
      </w:r>
      <w:r>
        <w:t>of</w:t>
      </w:r>
      <w:r>
        <w:rPr>
          <w:spacing w:val="-2"/>
        </w:rPr>
        <w:t xml:space="preserve"> </w:t>
      </w:r>
      <w:r>
        <w:t>a</w:t>
      </w:r>
      <w:r>
        <w:rPr>
          <w:spacing w:val="-3"/>
        </w:rPr>
        <w:t xml:space="preserve"> </w:t>
      </w:r>
      <w:r>
        <w:t>sexual</w:t>
      </w:r>
      <w:r>
        <w:rPr>
          <w:spacing w:val="-3"/>
        </w:rPr>
        <w:t xml:space="preserve"> </w:t>
      </w:r>
      <w:r>
        <w:t>nature</w:t>
      </w:r>
    </w:p>
    <w:p w14:paraId="68C98AEB" w14:textId="77777777" w:rsidR="00A4482B" w:rsidRDefault="003273E9">
      <w:pPr>
        <w:pStyle w:val="ListParagraph"/>
        <w:numPr>
          <w:ilvl w:val="0"/>
          <w:numId w:val="1"/>
        </w:numPr>
        <w:tabs>
          <w:tab w:val="left" w:pos="940"/>
          <w:tab w:val="left" w:pos="941"/>
        </w:tabs>
        <w:spacing w:before="38"/>
      </w:pPr>
      <w:r>
        <w:t>direct</w:t>
      </w:r>
      <w:r>
        <w:rPr>
          <w:spacing w:val="-2"/>
        </w:rPr>
        <w:t xml:space="preserve"> </w:t>
      </w:r>
      <w:r>
        <w:t>propositioning</w:t>
      </w:r>
      <w:r>
        <w:rPr>
          <w:spacing w:val="-1"/>
        </w:rPr>
        <w:t xml:space="preserve"> </w:t>
      </w:r>
      <w:r>
        <w:t>or</w:t>
      </w:r>
      <w:r>
        <w:rPr>
          <w:spacing w:val="-1"/>
        </w:rPr>
        <w:t xml:space="preserve"> </w:t>
      </w:r>
      <w:r>
        <w:t>subtle</w:t>
      </w:r>
      <w:r>
        <w:rPr>
          <w:spacing w:val="-4"/>
        </w:rPr>
        <w:t xml:space="preserve"> </w:t>
      </w:r>
      <w:r>
        <w:t>pressure</w:t>
      </w:r>
      <w:r>
        <w:rPr>
          <w:spacing w:val="-7"/>
        </w:rPr>
        <w:t xml:space="preserve"> </w:t>
      </w:r>
      <w:r>
        <w:t>for</w:t>
      </w:r>
      <w:r>
        <w:rPr>
          <w:spacing w:val="-1"/>
        </w:rPr>
        <w:t xml:space="preserve"> </w:t>
      </w:r>
      <w:r>
        <w:t>sexual</w:t>
      </w:r>
      <w:r>
        <w:rPr>
          <w:spacing w:val="-7"/>
        </w:rPr>
        <w:t xml:space="preserve"> </w:t>
      </w:r>
      <w:r>
        <w:t>favours</w:t>
      </w:r>
    </w:p>
    <w:p w14:paraId="68C98AEC" w14:textId="77777777" w:rsidR="00A4482B" w:rsidRDefault="003273E9">
      <w:pPr>
        <w:pStyle w:val="ListParagraph"/>
        <w:numPr>
          <w:ilvl w:val="0"/>
          <w:numId w:val="1"/>
        </w:numPr>
        <w:tabs>
          <w:tab w:val="left" w:pos="940"/>
          <w:tab w:val="left" w:pos="941"/>
        </w:tabs>
      </w:pPr>
      <w:r>
        <w:t>leering,</w:t>
      </w:r>
      <w:r>
        <w:rPr>
          <w:spacing w:val="-5"/>
        </w:rPr>
        <w:t xml:space="preserve"> </w:t>
      </w:r>
      <w:r>
        <w:t>patting,</w:t>
      </w:r>
      <w:r>
        <w:rPr>
          <w:spacing w:val="-5"/>
        </w:rPr>
        <w:t xml:space="preserve"> </w:t>
      </w:r>
      <w:r>
        <w:t>pinching,</w:t>
      </w:r>
      <w:r>
        <w:rPr>
          <w:spacing w:val="-5"/>
        </w:rPr>
        <w:t xml:space="preserve"> </w:t>
      </w:r>
      <w:r>
        <w:t>touching</w:t>
      </w:r>
      <w:r>
        <w:rPr>
          <w:spacing w:val="-2"/>
        </w:rPr>
        <w:t xml:space="preserve"> </w:t>
      </w:r>
      <w:r>
        <w:t>or</w:t>
      </w:r>
      <w:r>
        <w:rPr>
          <w:spacing w:val="-3"/>
        </w:rPr>
        <w:t xml:space="preserve"> </w:t>
      </w:r>
      <w:r>
        <w:t>unnecessary</w:t>
      </w:r>
      <w:r>
        <w:rPr>
          <w:spacing w:val="-7"/>
        </w:rPr>
        <w:t xml:space="preserve"> </w:t>
      </w:r>
      <w:r>
        <w:t>familiarity</w:t>
      </w:r>
    </w:p>
    <w:p w14:paraId="68C98AED" w14:textId="77777777" w:rsidR="00A4482B" w:rsidRDefault="003273E9">
      <w:pPr>
        <w:pStyle w:val="ListParagraph"/>
        <w:numPr>
          <w:ilvl w:val="0"/>
          <w:numId w:val="1"/>
        </w:numPr>
        <w:tabs>
          <w:tab w:val="left" w:pos="940"/>
          <w:tab w:val="left" w:pos="941"/>
        </w:tabs>
      </w:pPr>
      <w:r>
        <w:t>indecent</w:t>
      </w:r>
      <w:r>
        <w:rPr>
          <w:spacing w:val="-2"/>
        </w:rPr>
        <w:t xml:space="preserve"> </w:t>
      </w:r>
      <w:r>
        <w:t>exposure,</w:t>
      </w:r>
      <w:r>
        <w:rPr>
          <w:spacing w:val="-4"/>
        </w:rPr>
        <w:t xml:space="preserve"> </w:t>
      </w:r>
      <w:r>
        <w:t>sexual</w:t>
      </w:r>
      <w:r>
        <w:rPr>
          <w:spacing w:val="-4"/>
        </w:rPr>
        <w:t xml:space="preserve"> </w:t>
      </w:r>
      <w:r>
        <w:t>assault</w:t>
      </w:r>
      <w:r>
        <w:rPr>
          <w:spacing w:val="-1"/>
        </w:rPr>
        <w:t xml:space="preserve"> </w:t>
      </w:r>
      <w:r>
        <w:t>or</w:t>
      </w:r>
      <w:r>
        <w:rPr>
          <w:spacing w:val="-5"/>
        </w:rPr>
        <w:t xml:space="preserve"> </w:t>
      </w:r>
      <w:r>
        <w:t>rape</w:t>
      </w:r>
    </w:p>
    <w:p w14:paraId="68C98AEE" w14:textId="77777777" w:rsidR="00A4482B" w:rsidRDefault="003273E9">
      <w:pPr>
        <w:pStyle w:val="ListParagraph"/>
        <w:numPr>
          <w:ilvl w:val="0"/>
          <w:numId w:val="1"/>
        </w:numPr>
        <w:tabs>
          <w:tab w:val="left" w:pos="940"/>
          <w:tab w:val="left" w:pos="941"/>
        </w:tabs>
        <w:spacing w:before="38"/>
      </w:pPr>
      <w:r>
        <w:t>spreading</w:t>
      </w:r>
      <w:r>
        <w:rPr>
          <w:spacing w:val="-3"/>
        </w:rPr>
        <w:t xml:space="preserve"> </w:t>
      </w:r>
      <w:r>
        <w:t>rumours</w:t>
      </w:r>
      <w:r>
        <w:rPr>
          <w:spacing w:val="-1"/>
        </w:rPr>
        <w:t xml:space="preserve"> </w:t>
      </w:r>
      <w:r>
        <w:t>about</w:t>
      </w:r>
      <w:r>
        <w:rPr>
          <w:spacing w:val="-2"/>
        </w:rPr>
        <w:t xml:space="preserve"> </w:t>
      </w:r>
      <w:r>
        <w:t>someone's</w:t>
      </w:r>
      <w:r>
        <w:rPr>
          <w:spacing w:val="-4"/>
        </w:rPr>
        <w:t xml:space="preserve"> </w:t>
      </w:r>
      <w:r>
        <w:t>sex</w:t>
      </w:r>
      <w:r>
        <w:rPr>
          <w:spacing w:val="-4"/>
        </w:rPr>
        <w:t xml:space="preserve"> </w:t>
      </w:r>
      <w:r>
        <w:t>life</w:t>
      </w:r>
    </w:p>
    <w:p w14:paraId="68C98AEF" w14:textId="77777777" w:rsidR="00A4482B" w:rsidRDefault="003273E9">
      <w:pPr>
        <w:pStyle w:val="BodyText"/>
        <w:spacing w:before="39" w:line="276" w:lineRule="auto"/>
        <w:ind w:left="580" w:right="355"/>
        <w:jc w:val="both"/>
      </w:pPr>
      <w:r>
        <w:t>Some</w:t>
      </w:r>
      <w:r>
        <w:rPr>
          <w:spacing w:val="1"/>
        </w:rPr>
        <w:t xml:space="preserve"> </w:t>
      </w:r>
      <w:r>
        <w:t>forms</w:t>
      </w:r>
      <w:r>
        <w:rPr>
          <w:spacing w:val="1"/>
        </w:rPr>
        <w:t xml:space="preserve"> </w:t>
      </w:r>
      <w:r>
        <w:t>of</w:t>
      </w:r>
      <w:r>
        <w:rPr>
          <w:spacing w:val="1"/>
        </w:rPr>
        <w:t xml:space="preserve"> </w:t>
      </w:r>
      <w:r>
        <w:t>sexual</w:t>
      </w:r>
      <w:r>
        <w:rPr>
          <w:spacing w:val="1"/>
        </w:rPr>
        <w:t xml:space="preserve"> </w:t>
      </w:r>
      <w:r>
        <w:t>harassment,</w:t>
      </w:r>
      <w:r>
        <w:rPr>
          <w:spacing w:val="1"/>
        </w:rPr>
        <w:t xml:space="preserve"> </w:t>
      </w:r>
      <w:r>
        <w:t>such</w:t>
      </w:r>
      <w:r>
        <w:rPr>
          <w:spacing w:val="1"/>
        </w:rPr>
        <w:t xml:space="preserve"> </w:t>
      </w:r>
      <w:r>
        <w:t>as</w:t>
      </w:r>
      <w:r>
        <w:rPr>
          <w:spacing w:val="1"/>
        </w:rPr>
        <w:t xml:space="preserve"> </w:t>
      </w:r>
      <w:r>
        <w:t>assault,</w:t>
      </w:r>
      <w:r>
        <w:rPr>
          <w:spacing w:val="1"/>
        </w:rPr>
        <w:t xml:space="preserve"> </w:t>
      </w:r>
      <w:r>
        <w:t>physical</w:t>
      </w:r>
      <w:r>
        <w:rPr>
          <w:spacing w:val="1"/>
        </w:rPr>
        <w:t xml:space="preserve"> </w:t>
      </w:r>
      <w:r>
        <w:t>molestation,</w:t>
      </w:r>
      <w:r>
        <w:rPr>
          <w:spacing w:val="61"/>
        </w:rPr>
        <w:t xml:space="preserve"> </w:t>
      </w:r>
      <w:r>
        <w:t>stalking,</w:t>
      </w:r>
      <w:r>
        <w:rPr>
          <w:spacing w:val="-59"/>
        </w:rPr>
        <w:t xml:space="preserve"> </w:t>
      </w:r>
      <w:r>
        <w:t>sexual assault and indecent exposure, are also criminal offences and should be reported</w:t>
      </w:r>
      <w:r>
        <w:rPr>
          <w:spacing w:val="-59"/>
        </w:rPr>
        <w:t xml:space="preserve"> </w:t>
      </w:r>
      <w:r>
        <w:t>to</w:t>
      </w:r>
      <w:r>
        <w:rPr>
          <w:spacing w:val="-3"/>
        </w:rPr>
        <w:t xml:space="preserve"> </w:t>
      </w:r>
      <w:r>
        <w:t>the police.</w:t>
      </w:r>
    </w:p>
    <w:p w14:paraId="68C98AF0" w14:textId="77777777" w:rsidR="00A4482B" w:rsidRDefault="00A4482B">
      <w:pPr>
        <w:pStyle w:val="BodyText"/>
        <w:spacing w:before="10"/>
        <w:rPr>
          <w:sz w:val="24"/>
        </w:rPr>
      </w:pPr>
    </w:p>
    <w:p w14:paraId="68C98AF1" w14:textId="77777777" w:rsidR="00A4482B" w:rsidRDefault="003273E9">
      <w:pPr>
        <w:pStyle w:val="Heading2"/>
        <w:spacing w:before="1"/>
      </w:pPr>
      <w:r>
        <w:t>Sexual</w:t>
      </w:r>
      <w:r>
        <w:rPr>
          <w:spacing w:val="-1"/>
        </w:rPr>
        <w:t xml:space="preserve"> </w:t>
      </w:r>
      <w:r>
        <w:t>Harassment</w:t>
      </w:r>
      <w:r>
        <w:rPr>
          <w:spacing w:val="-4"/>
        </w:rPr>
        <w:t xml:space="preserve"> </w:t>
      </w:r>
      <w:r>
        <w:t>may</w:t>
      </w:r>
      <w:r>
        <w:rPr>
          <w:spacing w:val="-6"/>
        </w:rPr>
        <w:t xml:space="preserve"> </w:t>
      </w:r>
      <w:r>
        <w:t>occur:</w:t>
      </w:r>
    </w:p>
    <w:p w14:paraId="68C98AF2" w14:textId="77777777" w:rsidR="00A4482B" w:rsidRDefault="003273E9">
      <w:pPr>
        <w:pStyle w:val="ListParagraph"/>
        <w:numPr>
          <w:ilvl w:val="0"/>
          <w:numId w:val="1"/>
        </w:numPr>
        <w:tabs>
          <w:tab w:val="left" w:pos="940"/>
          <w:tab w:val="left" w:pos="941"/>
        </w:tabs>
        <w:spacing w:before="42"/>
      </w:pPr>
      <w:r>
        <w:t>between</w:t>
      </w:r>
      <w:r>
        <w:rPr>
          <w:spacing w:val="-3"/>
        </w:rPr>
        <w:t xml:space="preserve"> </w:t>
      </w:r>
      <w:r>
        <w:t>students</w:t>
      </w:r>
    </w:p>
    <w:p w14:paraId="68C98AF3" w14:textId="435689DA" w:rsidR="00A4482B" w:rsidRDefault="003273E9">
      <w:pPr>
        <w:pStyle w:val="ListParagraph"/>
        <w:numPr>
          <w:ilvl w:val="0"/>
          <w:numId w:val="1"/>
        </w:numPr>
        <w:tabs>
          <w:tab w:val="left" w:pos="940"/>
          <w:tab w:val="left" w:pos="941"/>
        </w:tabs>
        <w:spacing w:line="276" w:lineRule="auto"/>
        <w:ind w:right="354"/>
      </w:pPr>
      <w:r>
        <w:t>between</w:t>
      </w:r>
      <w:r>
        <w:rPr>
          <w:spacing w:val="25"/>
        </w:rPr>
        <w:t xml:space="preserve"> </w:t>
      </w:r>
      <w:r w:rsidR="00345A0A">
        <w:t>instructors</w:t>
      </w:r>
      <w:r>
        <w:rPr>
          <w:spacing w:val="21"/>
        </w:rPr>
        <w:t xml:space="preserve"> </w:t>
      </w:r>
      <w:r>
        <w:t>and</w:t>
      </w:r>
      <w:r>
        <w:rPr>
          <w:spacing w:val="26"/>
        </w:rPr>
        <w:t xml:space="preserve"> </w:t>
      </w:r>
      <w:r>
        <w:t>students</w:t>
      </w:r>
      <w:r>
        <w:rPr>
          <w:spacing w:val="22"/>
        </w:rPr>
        <w:t xml:space="preserve"> </w:t>
      </w:r>
      <w:r>
        <w:t>-</w:t>
      </w:r>
      <w:r>
        <w:rPr>
          <w:spacing w:val="22"/>
        </w:rPr>
        <w:t xml:space="preserve"> </w:t>
      </w:r>
      <w:r>
        <w:t>from</w:t>
      </w:r>
      <w:r>
        <w:rPr>
          <w:spacing w:val="25"/>
        </w:rPr>
        <w:t xml:space="preserve"> </w:t>
      </w:r>
      <w:r>
        <w:t>a</w:t>
      </w:r>
      <w:r w:rsidR="00345A0A" w:rsidRPr="00345A0A">
        <w:t xml:space="preserve">n instructor </w:t>
      </w:r>
      <w:r>
        <w:t>to</w:t>
      </w:r>
      <w:r w:rsidRPr="00345A0A">
        <w:t xml:space="preserve"> </w:t>
      </w:r>
      <w:r>
        <w:t>a</w:t>
      </w:r>
      <w:r w:rsidRPr="00345A0A">
        <w:t xml:space="preserve"> </w:t>
      </w:r>
      <w:r>
        <w:t>student</w:t>
      </w:r>
      <w:r w:rsidRPr="00345A0A">
        <w:t xml:space="preserve"> </w:t>
      </w:r>
      <w:r>
        <w:t>or</w:t>
      </w:r>
      <w:r w:rsidRPr="00345A0A">
        <w:t xml:space="preserve"> </w:t>
      </w:r>
      <w:r>
        <w:t>from</w:t>
      </w:r>
      <w:r w:rsidRPr="00345A0A">
        <w:t xml:space="preserve"> </w:t>
      </w:r>
      <w:r>
        <w:t>a</w:t>
      </w:r>
      <w:r w:rsidRPr="00345A0A">
        <w:t xml:space="preserve"> </w:t>
      </w:r>
      <w:r>
        <w:t>student</w:t>
      </w:r>
      <w:r w:rsidRPr="00345A0A">
        <w:t xml:space="preserve"> </w:t>
      </w:r>
      <w:r>
        <w:t>to</w:t>
      </w:r>
      <w:r w:rsidRPr="00345A0A">
        <w:t xml:space="preserve"> </w:t>
      </w:r>
      <w:r w:rsidR="00345A0A">
        <w:t>an instructor</w:t>
      </w:r>
      <w:r>
        <w:t>.</w:t>
      </w:r>
    </w:p>
    <w:p w14:paraId="68C98AF4" w14:textId="55446176" w:rsidR="00A4482B" w:rsidRDefault="003273E9">
      <w:pPr>
        <w:pStyle w:val="ListParagraph"/>
        <w:numPr>
          <w:ilvl w:val="0"/>
          <w:numId w:val="1"/>
        </w:numPr>
        <w:tabs>
          <w:tab w:val="left" w:pos="940"/>
          <w:tab w:val="left" w:pos="941"/>
        </w:tabs>
        <w:spacing w:before="0" w:line="252" w:lineRule="exact"/>
      </w:pPr>
      <w:r>
        <w:t>between</w:t>
      </w:r>
      <w:r>
        <w:rPr>
          <w:spacing w:val="-2"/>
        </w:rPr>
        <w:t xml:space="preserve"> </w:t>
      </w:r>
      <w:r w:rsidR="00345A0A">
        <w:t>instructors</w:t>
      </w:r>
    </w:p>
    <w:p w14:paraId="02053AD6" w14:textId="77777777" w:rsidR="00FE7472" w:rsidRPr="00FE7472" w:rsidRDefault="003273E9" w:rsidP="00FE7472">
      <w:pPr>
        <w:pStyle w:val="ListParagraph"/>
        <w:numPr>
          <w:ilvl w:val="0"/>
          <w:numId w:val="1"/>
        </w:numPr>
        <w:tabs>
          <w:tab w:val="left" w:pos="940"/>
          <w:tab w:val="left" w:pos="941"/>
        </w:tabs>
        <w:spacing w:before="40" w:line="276" w:lineRule="auto"/>
        <w:ind w:left="220" w:right="254" w:firstLine="359"/>
      </w:pPr>
      <w:r>
        <w:t xml:space="preserve">from a visitor/contractor or to a visitor/contractor of the </w:t>
      </w:r>
      <w:r w:rsidR="00345A0A">
        <w:t>organisation</w:t>
      </w:r>
      <w:r>
        <w:t>.</w:t>
      </w:r>
      <w:r>
        <w:rPr>
          <w:spacing w:val="1"/>
        </w:rPr>
        <w:t xml:space="preserve"> </w:t>
      </w:r>
    </w:p>
    <w:p w14:paraId="68C98AF5" w14:textId="67A36276" w:rsidR="00A4482B" w:rsidRDefault="003273E9" w:rsidP="00FE7472">
      <w:pPr>
        <w:tabs>
          <w:tab w:val="left" w:pos="940"/>
          <w:tab w:val="left" w:pos="941"/>
        </w:tabs>
        <w:spacing w:before="40" w:line="276" w:lineRule="auto"/>
        <w:ind w:left="220" w:right="254"/>
      </w:pPr>
      <w:r>
        <w:t>Anyone</w:t>
      </w:r>
      <w:r w:rsidRPr="00FE7472">
        <w:rPr>
          <w:spacing w:val="-2"/>
        </w:rPr>
        <w:t xml:space="preserve"> </w:t>
      </w:r>
      <w:r>
        <w:t>may</w:t>
      </w:r>
      <w:r w:rsidRPr="00FE7472">
        <w:rPr>
          <w:spacing w:val="-3"/>
        </w:rPr>
        <w:t xml:space="preserve"> </w:t>
      </w:r>
      <w:r>
        <w:t>be</w:t>
      </w:r>
      <w:r w:rsidRPr="00FE7472">
        <w:rPr>
          <w:spacing w:val="-2"/>
        </w:rPr>
        <w:t xml:space="preserve"> </w:t>
      </w:r>
      <w:r>
        <w:t>sexually</w:t>
      </w:r>
      <w:r w:rsidRPr="00FE7472">
        <w:rPr>
          <w:spacing w:val="-3"/>
        </w:rPr>
        <w:t xml:space="preserve"> </w:t>
      </w:r>
      <w:r>
        <w:t>harassed,</w:t>
      </w:r>
      <w:r w:rsidRPr="00FE7472">
        <w:rPr>
          <w:spacing w:val="-3"/>
        </w:rPr>
        <w:t xml:space="preserve"> </w:t>
      </w:r>
      <w:r>
        <w:t>but</w:t>
      </w:r>
      <w:r w:rsidRPr="00FE7472">
        <w:rPr>
          <w:spacing w:val="-2"/>
        </w:rPr>
        <w:t xml:space="preserve"> </w:t>
      </w:r>
      <w:r>
        <w:t>it</w:t>
      </w:r>
      <w:r w:rsidRPr="00FE7472">
        <w:rPr>
          <w:spacing w:val="-2"/>
        </w:rPr>
        <w:t xml:space="preserve"> </w:t>
      </w:r>
      <w:r>
        <w:t>happens</w:t>
      </w:r>
      <w:r w:rsidRPr="00FE7472">
        <w:rPr>
          <w:spacing w:val="-3"/>
        </w:rPr>
        <w:t xml:space="preserve"> </w:t>
      </w:r>
      <w:r>
        <w:t>more</w:t>
      </w:r>
      <w:r w:rsidRPr="00FE7472">
        <w:rPr>
          <w:spacing w:val="-4"/>
        </w:rPr>
        <w:t xml:space="preserve"> </w:t>
      </w:r>
      <w:r>
        <w:t>to</w:t>
      </w:r>
      <w:r w:rsidRPr="00FE7472">
        <w:rPr>
          <w:spacing w:val="-3"/>
        </w:rPr>
        <w:t xml:space="preserve"> </w:t>
      </w:r>
      <w:r w:rsidR="00FE7472" w:rsidRPr="00FE7472">
        <w:rPr>
          <w:spacing w:val="-3"/>
        </w:rPr>
        <w:t>g</w:t>
      </w:r>
      <w:r>
        <w:t>irls</w:t>
      </w:r>
      <w:r w:rsidRPr="00FE7472">
        <w:rPr>
          <w:spacing w:val="-4"/>
        </w:rPr>
        <w:t xml:space="preserve"> </w:t>
      </w:r>
      <w:r>
        <w:t>than</w:t>
      </w:r>
      <w:r w:rsidRPr="00FE7472">
        <w:rPr>
          <w:spacing w:val="-3"/>
        </w:rPr>
        <w:t xml:space="preserve"> </w:t>
      </w:r>
      <w:r>
        <w:t>boys.</w:t>
      </w:r>
    </w:p>
    <w:p w14:paraId="68C98AF6" w14:textId="77777777" w:rsidR="00A4482B" w:rsidRDefault="00A4482B">
      <w:pPr>
        <w:pStyle w:val="BodyText"/>
        <w:spacing w:before="11"/>
        <w:rPr>
          <w:sz w:val="24"/>
        </w:rPr>
      </w:pPr>
    </w:p>
    <w:p w14:paraId="68C98AF7" w14:textId="77777777" w:rsidR="00A4482B" w:rsidRDefault="003273E9">
      <w:pPr>
        <w:pStyle w:val="Heading2"/>
      </w:pPr>
      <w:r>
        <w:t>Sexual</w:t>
      </w:r>
      <w:r>
        <w:rPr>
          <w:spacing w:val="-2"/>
        </w:rPr>
        <w:t xml:space="preserve"> </w:t>
      </w:r>
      <w:r>
        <w:t>Harassment</w:t>
      </w:r>
      <w:r>
        <w:rPr>
          <w:spacing w:val="-4"/>
        </w:rPr>
        <w:t xml:space="preserve"> </w:t>
      </w:r>
      <w:r>
        <w:t>can</w:t>
      </w:r>
      <w:r>
        <w:rPr>
          <w:spacing w:val="-3"/>
        </w:rPr>
        <w:t xml:space="preserve"> </w:t>
      </w:r>
      <w:r>
        <w:t>cause:</w:t>
      </w:r>
    </w:p>
    <w:p w14:paraId="68C98AF8" w14:textId="77777777" w:rsidR="00A4482B" w:rsidRDefault="003273E9">
      <w:pPr>
        <w:pStyle w:val="ListParagraph"/>
        <w:numPr>
          <w:ilvl w:val="0"/>
          <w:numId w:val="1"/>
        </w:numPr>
        <w:tabs>
          <w:tab w:val="left" w:pos="941"/>
          <w:tab w:val="left" w:pos="942"/>
        </w:tabs>
        <w:spacing w:before="40"/>
        <w:ind w:left="941"/>
      </w:pPr>
      <w:r>
        <w:t>poor</w:t>
      </w:r>
      <w:r>
        <w:rPr>
          <w:spacing w:val="-1"/>
        </w:rPr>
        <w:t xml:space="preserve"> </w:t>
      </w:r>
      <w:r>
        <w:t>study</w:t>
      </w:r>
      <w:r>
        <w:rPr>
          <w:spacing w:val="-4"/>
        </w:rPr>
        <w:t xml:space="preserve"> </w:t>
      </w:r>
      <w:r>
        <w:t>performance</w:t>
      </w:r>
    </w:p>
    <w:p w14:paraId="68C98AF9" w14:textId="3EB73C1E" w:rsidR="00A4482B" w:rsidRDefault="00FE7472">
      <w:pPr>
        <w:pStyle w:val="ListParagraph"/>
        <w:numPr>
          <w:ilvl w:val="0"/>
          <w:numId w:val="1"/>
        </w:numPr>
        <w:tabs>
          <w:tab w:val="left" w:pos="941"/>
          <w:tab w:val="left" w:pos="942"/>
        </w:tabs>
        <w:spacing w:before="39"/>
        <w:ind w:left="941"/>
      </w:pPr>
      <w:r>
        <w:t>performance</w:t>
      </w:r>
      <w:r w:rsidR="003273E9">
        <w:rPr>
          <w:spacing w:val="-3"/>
        </w:rPr>
        <w:t xml:space="preserve"> </w:t>
      </w:r>
      <w:r w:rsidR="003273E9">
        <w:t>results</w:t>
      </w:r>
      <w:r w:rsidR="003273E9">
        <w:rPr>
          <w:spacing w:val="-4"/>
        </w:rPr>
        <w:t xml:space="preserve"> </w:t>
      </w:r>
      <w:r w:rsidR="003273E9">
        <w:t>that do</w:t>
      </w:r>
      <w:r w:rsidR="003273E9">
        <w:rPr>
          <w:spacing w:val="-6"/>
        </w:rPr>
        <w:t xml:space="preserve"> </w:t>
      </w:r>
      <w:r w:rsidR="003273E9">
        <w:t>not</w:t>
      </w:r>
      <w:r w:rsidR="003273E9">
        <w:rPr>
          <w:spacing w:val="-3"/>
        </w:rPr>
        <w:t xml:space="preserve"> </w:t>
      </w:r>
      <w:r w:rsidR="003273E9">
        <w:t>reflect</w:t>
      </w:r>
      <w:r w:rsidR="003273E9">
        <w:rPr>
          <w:spacing w:val="-2"/>
        </w:rPr>
        <w:t xml:space="preserve"> </w:t>
      </w:r>
      <w:r w:rsidR="003273E9">
        <w:t>ability</w:t>
      </w:r>
      <w:r w:rsidR="003273E9">
        <w:rPr>
          <w:spacing w:val="-3"/>
        </w:rPr>
        <w:t xml:space="preserve"> </w:t>
      </w:r>
      <w:r w:rsidR="003273E9">
        <w:t>or effort</w:t>
      </w:r>
    </w:p>
    <w:p w14:paraId="68C98AFA" w14:textId="77777777" w:rsidR="00A4482B" w:rsidRDefault="003273E9">
      <w:pPr>
        <w:pStyle w:val="ListParagraph"/>
        <w:numPr>
          <w:ilvl w:val="0"/>
          <w:numId w:val="1"/>
        </w:numPr>
        <w:tabs>
          <w:tab w:val="left" w:pos="941"/>
          <w:tab w:val="left" w:pos="942"/>
        </w:tabs>
        <w:spacing w:before="38"/>
        <w:ind w:left="941"/>
      </w:pPr>
      <w:r>
        <w:t>absenteeism</w:t>
      </w:r>
      <w:r>
        <w:rPr>
          <w:spacing w:val="-3"/>
        </w:rPr>
        <w:t xml:space="preserve"> </w:t>
      </w:r>
      <w:r>
        <w:t>due</w:t>
      </w:r>
      <w:r>
        <w:rPr>
          <w:spacing w:val="-3"/>
        </w:rPr>
        <w:t xml:space="preserve"> </w:t>
      </w:r>
      <w:r>
        <w:t>to</w:t>
      </w:r>
      <w:r>
        <w:rPr>
          <w:spacing w:val="-4"/>
        </w:rPr>
        <w:t xml:space="preserve"> </w:t>
      </w:r>
      <w:r>
        <w:t>stress</w:t>
      </w:r>
    </w:p>
    <w:p w14:paraId="68C98AFB" w14:textId="77777777" w:rsidR="00A4482B" w:rsidRDefault="003273E9">
      <w:pPr>
        <w:pStyle w:val="ListParagraph"/>
        <w:numPr>
          <w:ilvl w:val="0"/>
          <w:numId w:val="1"/>
        </w:numPr>
        <w:tabs>
          <w:tab w:val="left" w:pos="941"/>
          <w:tab w:val="left" w:pos="942"/>
        </w:tabs>
        <w:ind w:left="941"/>
      </w:pPr>
      <w:r>
        <w:t>loss</w:t>
      </w:r>
      <w:r>
        <w:rPr>
          <w:spacing w:val="-3"/>
        </w:rPr>
        <w:t xml:space="preserve"> </w:t>
      </w:r>
      <w:r>
        <w:t>of</w:t>
      </w:r>
      <w:r>
        <w:rPr>
          <w:spacing w:val="-1"/>
        </w:rPr>
        <w:t xml:space="preserve"> </w:t>
      </w:r>
      <w:r>
        <w:t>self-confidence</w:t>
      </w:r>
      <w:r>
        <w:rPr>
          <w:spacing w:val="-6"/>
        </w:rPr>
        <w:t xml:space="preserve"> </w:t>
      </w:r>
      <w:r>
        <w:t>or</w:t>
      </w:r>
      <w:r>
        <w:rPr>
          <w:spacing w:val="-4"/>
        </w:rPr>
        <w:t xml:space="preserve"> </w:t>
      </w:r>
      <w:r>
        <w:t>self-esteem</w:t>
      </w:r>
    </w:p>
    <w:p w14:paraId="68C98AFC" w14:textId="77777777" w:rsidR="00A4482B" w:rsidRDefault="00A4482B">
      <w:pPr>
        <w:pStyle w:val="BodyText"/>
        <w:spacing w:before="6"/>
        <w:rPr>
          <w:sz w:val="28"/>
        </w:rPr>
      </w:pPr>
    </w:p>
    <w:p w14:paraId="68C98AFD" w14:textId="77777777" w:rsidR="00A4482B" w:rsidRDefault="003273E9">
      <w:pPr>
        <w:pStyle w:val="Heading2"/>
        <w:ind w:left="221"/>
        <w:jc w:val="both"/>
      </w:pPr>
      <w:r>
        <w:t>How</w:t>
      </w:r>
      <w:r>
        <w:rPr>
          <w:spacing w:val="2"/>
        </w:rPr>
        <w:t xml:space="preserve"> </w:t>
      </w:r>
      <w:r>
        <w:t>Do</w:t>
      </w:r>
      <w:r>
        <w:rPr>
          <w:spacing w:val="-4"/>
        </w:rPr>
        <w:t xml:space="preserve"> </w:t>
      </w:r>
      <w:r>
        <w:t>I know If</w:t>
      </w:r>
      <w:r>
        <w:rPr>
          <w:spacing w:val="-3"/>
        </w:rPr>
        <w:t xml:space="preserve"> </w:t>
      </w:r>
      <w:r>
        <w:t>My</w:t>
      </w:r>
      <w:r>
        <w:rPr>
          <w:spacing w:val="-6"/>
        </w:rPr>
        <w:t xml:space="preserve"> </w:t>
      </w:r>
      <w:r>
        <w:t>Behaviour</w:t>
      </w:r>
      <w:r>
        <w:rPr>
          <w:spacing w:val="-1"/>
        </w:rPr>
        <w:t xml:space="preserve"> </w:t>
      </w:r>
      <w:r>
        <w:t>Is</w:t>
      </w:r>
      <w:r>
        <w:rPr>
          <w:spacing w:val="-4"/>
        </w:rPr>
        <w:t xml:space="preserve"> </w:t>
      </w:r>
      <w:r>
        <w:t>Causing</w:t>
      </w:r>
      <w:r>
        <w:rPr>
          <w:spacing w:val="-3"/>
        </w:rPr>
        <w:t xml:space="preserve"> </w:t>
      </w:r>
      <w:r>
        <w:t>Offence?</w:t>
      </w:r>
    </w:p>
    <w:p w14:paraId="68C98AFE" w14:textId="77777777" w:rsidR="00A4482B" w:rsidRDefault="003273E9">
      <w:pPr>
        <w:pStyle w:val="BodyText"/>
        <w:spacing w:before="40"/>
        <w:ind w:left="221"/>
        <w:jc w:val="both"/>
      </w:pPr>
      <w:r>
        <w:t>Sexual</w:t>
      </w:r>
      <w:r>
        <w:rPr>
          <w:spacing w:val="-3"/>
        </w:rPr>
        <w:t xml:space="preserve"> </w:t>
      </w:r>
      <w:r>
        <w:t>harassment</w:t>
      </w:r>
      <w:r>
        <w:rPr>
          <w:spacing w:val="-4"/>
        </w:rPr>
        <w:t xml:space="preserve"> </w:t>
      </w:r>
      <w:r>
        <w:t>is</w:t>
      </w:r>
      <w:r>
        <w:rPr>
          <w:spacing w:val="-1"/>
        </w:rPr>
        <w:t xml:space="preserve"> </w:t>
      </w:r>
      <w:r>
        <w:t>often</w:t>
      </w:r>
      <w:r>
        <w:rPr>
          <w:spacing w:val="-3"/>
        </w:rPr>
        <w:t xml:space="preserve"> </w:t>
      </w:r>
      <w:r>
        <w:t>unintended.</w:t>
      </w:r>
      <w:r>
        <w:rPr>
          <w:spacing w:val="54"/>
        </w:rPr>
        <w:t xml:space="preserve"> </w:t>
      </w:r>
      <w:r>
        <w:t>If</w:t>
      </w:r>
      <w:r>
        <w:rPr>
          <w:spacing w:val="-1"/>
        </w:rPr>
        <w:t xml:space="preserve"> </w:t>
      </w:r>
      <w:r>
        <w:t>you</w:t>
      </w:r>
      <w:r>
        <w:rPr>
          <w:spacing w:val="-2"/>
        </w:rPr>
        <w:t xml:space="preserve"> </w:t>
      </w:r>
      <w:r>
        <w:t>are</w:t>
      </w:r>
      <w:r>
        <w:rPr>
          <w:spacing w:val="-3"/>
        </w:rPr>
        <w:t xml:space="preserve"> </w:t>
      </w:r>
      <w:r>
        <w:t>not</w:t>
      </w:r>
      <w:r>
        <w:rPr>
          <w:spacing w:val="-3"/>
        </w:rPr>
        <w:t xml:space="preserve"> </w:t>
      </w:r>
      <w:r>
        <w:t>sure</w:t>
      </w:r>
      <w:r>
        <w:rPr>
          <w:spacing w:val="-5"/>
        </w:rPr>
        <w:t xml:space="preserve"> </w:t>
      </w:r>
      <w:r>
        <w:t>about</w:t>
      </w:r>
      <w:r>
        <w:rPr>
          <w:spacing w:val="-3"/>
        </w:rPr>
        <w:t xml:space="preserve"> </w:t>
      </w:r>
      <w:r>
        <w:t>your</w:t>
      </w:r>
      <w:r>
        <w:rPr>
          <w:spacing w:val="-1"/>
        </w:rPr>
        <w:t xml:space="preserve"> </w:t>
      </w:r>
      <w:r>
        <w:t>behaviour,</w:t>
      </w:r>
      <w:r>
        <w:rPr>
          <w:spacing w:val="-1"/>
        </w:rPr>
        <w:t xml:space="preserve"> </w:t>
      </w:r>
      <w:r>
        <w:t>you</w:t>
      </w:r>
      <w:r>
        <w:rPr>
          <w:spacing w:val="-2"/>
        </w:rPr>
        <w:t xml:space="preserve"> </w:t>
      </w:r>
      <w:r>
        <w:t>can:</w:t>
      </w:r>
    </w:p>
    <w:p w14:paraId="68C98AFF" w14:textId="77777777" w:rsidR="00A4482B" w:rsidRDefault="003273E9">
      <w:pPr>
        <w:pStyle w:val="ListParagraph"/>
        <w:numPr>
          <w:ilvl w:val="0"/>
          <w:numId w:val="1"/>
        </w:numPr>
        <w:tabs>
          <w:tab w:val="left" w:pos="942"/>
        </w:tabs>
        <w:spacing w:line="276" w:lineRule="auto"/>
        <w:ind w:left="941" w:right="359"/>
        <w:jc w:val="both"/>
      </w:pPr>
      <w:r>
        <w:t>carefully watch the effect of your actions and words on other people and consider</w:t>
      </w:r>
      <w:r>
        <w:rPr>
          <w:spacing w:val="1"/>
        </w:rPr>
        <w:t xml:space="preserve"> </w:t>
      </w:r>
      <w:r>
        <w:t>whether they are really appreciating your behaviour or just pretending to because</w:t>
      </w:r>
      <w:r>
        <w:rPr>
          <w:spacing w:val="1"/>
        </w:rPr>
        <w:t xml:space="preserve"> </w:t>
      </w:r>
      <w:r>
        <w:t>they</w:t>
      </w:r>
      <w:r>
        <w:rPr>
          <w:spacing w:val="-3"/>
        </w:rPr>
        <w:t xml:space="preserve"> </w:t>
      </w:r>
      <w:r>
        <w:t>are embarrassed.</w:t>
      </w:r>
    </w:p>
    <w:p w14:paraId="68C98B00" w14:textId="77777777" w:rsidR="00A4482B" w:rsidRDefault="003273E9">
      <w:pPr>
        <w:pStyle w:val="ListParagraph"/>
        <w:numPr>
          <w:ilvl w:val="0"/>
          <w:numId w:val="1"/>
        </w:numPr>
        <w:tabs>
          <w:tab w:val="left" w:pos="941"/>
          <w:tab w:val="left" w:pos="942"/>
        </w:tabs>
        <w:spacing w:before="1"/>
        <w:ind w:left="941"/>
      </w:pPr>
      <w:r>
        <w:t>check</w:t>
      </w:r>
      <w:r>
        <w:rPr>
          <w:spacing w:val="-1"/>
        </w:rPr>
        <w:t xml:space="preserve"> </w:t>
      </w:r>
      <w:r>
        <w:t>your</w:t>
      </w:r>
      <w:r>
        <w:rPr>
          <w:spacing w:val="-2"/>
        </w:rPr>
        <w:t xml:space="preserve"> </w:t>
      </w:r>
      <w:r>
        <w:t>behaviour</w:t>
      </w:r>
      <w:r>
        <w:rPr>
          <w:spacing w:val="-1"/>
        </w:rPr>
        <w:t xml:space="preserve"> </w:t>
      </w:r>
      <w:r>
        <w:t>and</w:t>
      </w:r>
      <w:r>
        <w:rPr>
          <w:spacing w:val="-4"/>
        </w:rPr>
        <w:t xml:space="preserve"> </w:t>
      </w:r>
      <w:r>
        <w:t>language</w:t>
      </w:r>
      <w:r>
        <w:rPr>
          <w:spacing w:val="-5"/>
        </w:rPr>
        <w:t xml:space="preserve"> </w:t>
      </w:r>
      <w:r>
        <w:t>by</w:t>
      </w:r>
      <w:r>
        <w:rPr>
          <w:spacing w:val="-5"/>
        </w:rPr>
        <w:t xml:space="preserve"> </w:t>
      </w:r>
      <w:r>
        <w:t>asking</w:t>
      </w:r>
      <w:r>
        <w:rPr>
          <w:spacing w:val="-1"/>
        </w:rPr>
        <w:t xml:space="preserve"> </w:t>
      </w:r>
      <w:r>
        <w:t>if</w:t>
      </w:r>
      <w:r>
        <w:rPr>
          <w:spacing w:val="-1"/>
        </w:rPr>
        <w:t xml:space="preserve"> </w:t>
      </w:r>
      <w:r>
        <w:t>it</w:t>
      </w:r>
      <w:r>
        <w:rPr>
          <w:spacing w:val="-4"/>
        </w:rPr>
        <w:t xml:space="preserve"> </w:t>
      </w:r>
      <w:r>
        <w:t>is</w:t>
      </w:r>
      <w:r>
        <w:rPr>
          <w:spacing w:val="-2"/>
        </w:rPr>
        <w:t xml:space="preserve"> </w:t>
      </w:r>
      <w:r>
        <w:t>offensive</w:t>
      </w:r>
      <w:r>
        <w:rPr>
          <w:spacing w:val="-4"/>
        </w:rPr>
        <w:t xml:space="preserve"> </w:t>
      </w:r>
      <w:r>
        <w:t>or</w:t>
      </w:r>
      <w:r>
        <w:rPr>
          <w:spacing w:val="-1"/>
        </w:rPr>
        <w:t xml:space="preserve"> </w:t>
      </w:r>
      <w:r>
        <w:t>inappropriate.</w:t>
      </w:r>
    </w:p>
    <w:p w14:paraId="68C98B01" w14:textId="77777777" w:rsidR="00A4482B" w:rsidRDefault="003273E9">
      <w:pPr>
        <w:pStyle w:val="ListParagraph"/>
        <w:numPr>
          <w:ilvl w:val="0"/>
          <w:numId w:val="1"/>
        </w:numPr>
        <w:tabs>
          <w:tab w:val="left" w:pos="941"/>
          <w:tab w:val="left" w:pos="942"/>
        </w:tabs>
        <w:ind w:left="941"/>
      </w:pPr>
      <w:r>
        <w:t>stop</w:t>
      </w:r>
      <w:r>
        <w:rPr>
          <w:spacing w:val="-3"/>
        </w:rPr>
        <w:t xml:space="preserve"> </w:t>
      </w:r>
      <w:r>
        <w:t>behaving</w:t>
      </w:r>
      <w:r>
        <w:rPr>
          <w:spacing w:val="-3"/>
        </w:rPr>
        <w:t xml:space="preserve"> </w:t>
      </w:r>
      <w:r>
        <w:t>in</w:t>
      </w:r>
      <w:r>
        <w:rPr>
          <w:spacing w:val="-3"/>
        </w:rPr>
        <w:t xml:space="preserve"> </w:t>
      </w:r>
      <w:r>
        <w:t>that</w:t>
      </w:r>
      <w:r>
        <w:rPr>
          <w:spacing w:val="-1"/>
        </w:rPr>
        <w:t xml:space="preserve"> </w:t>
      </w:r>
      <w:r>
        <w:t>way.</w:t>
      </w:r>
    </w:p>
    <w:p w14:paraId="68C98B02" w14:textId="77777777" w:rsidR="00A4482B" w:rsidRDefault="003273E9">
      <w:pPr>
        <w:pStyle w:val="ListParagraph"/>
        <w:numPr>
          <w:ilvl w:val="0"/>
          <w:numId w:val="1"/>
        </w:numPr>
        <w:tabs>
          <w:tab w:val="left" w:pos="941"/>
          <w:tab w:val="left" w:pos="942"/>
        </w:tabs>
        <w:spacing w:before="38"/>
        <w:ind w:left="941"/>
      </w:pPr>
      <w:r>
        <w:t>apologise,</w:t>
      </w:r>
      <w:r>
        <w:rPr>
          <w:spacing w:val="-4"/>
        </w:rPr>
        <w:t xml:space="preserve"> </w:t>
      </w:r>
      <w:r>
        <w:t>if</w:t>
      </w:r>
      <w:r>
        <w:rPr>
          <w:spacing w:val="1"/>
        </w:rPr>
        <w:t xml:space="preserve"> </w:t>
      </w:r>
      <w:r>
        <w:t>you</w:t>
      </w:r>
      <w:r>
        <w:rPr>
          <w:spacing w:val="-2"/>
        </w:rPr>
        <w:t xml:space="preserve"> </w:t>
      </w:r>
      <w:r>
        <w:t>are</w:t>
      </w:r>
      <w:r>
        <w:rPr>
          <w:spacing w:val="-3"/>
        </w:rPr>
        <w:t xml:space="preserve"> </w:t>
      </w:r>
      <w:r>
        <w:t>in</w:t>
      </w:r>
      <w:r>
        <w:rPr>
          <w:spacing w:val="-2"/>
        </w:rPr>
        <w:t xml:space="preserve"> </w:t>
      </w:r>
      <w:r>
        <w:t>doubt.</w:t>
      </w:r>
    </w:p>
    <w:p w14:paraId="68C98B03" w14:textId="77777777" w:rsidR="00A4482B" w:rsidRDefault="003273E9">
      <w:pPr>
        <w:pStyle w:val="ListParagraph"/>
        <w:numPr>
          <w:ilvl w:val="0"/>
          <w:numId w:val="1"/>
        </w:numPr>
        <w:tabs>
          <w:tab w:val="left" w:pos="941"/>
          <w:tab w:val="left" w:pos="942"/>
        </w:tabs>
        <w:ind w:left="941"/>
      </w:pPr>
      <w:r>
        <w:t>always</w:t>
      </w:r>
      <w:r>
        <w:rPr>
          <w:spacing w:val="-2"/>
        </w:rPr>
        <w:t xml:space="preserve"> </w:t>
      </w:r>
      <w:r>
        <w:t>treat</w:t>
      </w:r>
      <w:r>
        <w:rPr>
          <w:spacing w:val="-1"/>
        </w:rPr>
        <w:t xml:space="preserve"> </w:t>
      </w:r>
      <w:r>
        <w:t>other</w:t>
      </w:r>
      <w:r>
        <w:rPr>
          <w:spacing w:val="-3"/>
        </w:rPr>
        <w:t xml:space="preserve"> </w:t>
      </w:r>
      <w:r>
        <w:t>people</w:t>
      </w:r>
      <w:r>
        <w:rPr>
          <w:spacing w:val="-3"/>
        </w:rPr>
        <w:t xml:space="preserve"> </w:t>
      </w:r>
      <w:r>
        <w:t>as</w:t>
      </w:r>
      <w:r>
        <w:rPr>
          <w:spacing w:val="-2"/>
        </w:rPr>
        <w:t xml:space="preserve"> </w:t>
      </w:r>
      <w:r>
        <w:t>equals</w:t>
      </w:r>
      <w:r>
        <w:rPr>
          <w:spacing w:val="-4"/>
        </w:rPr>
        <w:t xml:space="preserve"> </w:t>
      </w:r>
      <w:r>
        <w:t>instead</w:t>
      </w:r>
      <w:r>
        <w:rPr>
          <w:spacing w:val="-5"/>
        </w:rPr>
        <w:t xml:space="preserve"> </w:t>
      </w:r>
      <w:r>
        <w:t>of as</w:t>
      </w:r>
      <w:r>
        <w:rPr>
          <w:spacing w:val="-5"/>
        </w:rPr>
        <w:t xml:space="preserve"> </w:t>
      </w:r>
      <w:r>
        <w:t>possible</w:t>
      </w:r>
      <w:r>
        <w:rPr>
          <w:spacing w:val="-2"/>
        </w:rPr>
        <w:t xml:space="preserve"> </w:t>
      </w:r>
      <w:r>
        <w:t>objects</w:t>
      </w:r>
      <w:r>
        <w:rPr>
          <w:spacing w:val="-5"/>
        </w:rPr>
        <w:t xml:space="preserve"> </w:t>
      </w:r>
      <w:r>
        <w:t>of sexual</w:t>
      </w:r>
      <w:r>
        <w:rPr>
          <w:spacing w:val="-3"/>
        </w:rPr>
        <w:t xml:space="preserve"> </w:t>
      </w:r>
      <w:r>
        <w:t>attention.</w:t>
      </w:r>
    </w:p>
    <w:p w14:paraId="68C98B04" w14:textId="77777777" w:rsidR="00A4482B" w:rsidRDefault="003273E9">
      <w:pPr>
        <w:pStyle w:val="ListParagraph"/>
        <w:numPr>
          <w:ilvl w:val="0"/>
          <w:numId w:val="1"/>
        </w:numPr>
        <w:tabs>
          <w:tab w:val="left" w:pos="942"/>
          <w:tab w:val="left" w:pos="943"/>
        </w:tabs>
        <w:spacing w:before="40"/>
        <w:ind w:left="942" w:hanging="362"/>
      </w:pPr>
      <w:r>
        <w:t>discuss</w:t>
      </w:r>
      <w:r>
        <w:rPr>
          <w:spacing w:val="-2"/>
        </w:rPr>
        <w:t xml:space="preserve"> </w:t>
      </w:r>
      <w:r>
        <w:t>your</w:t>
      </w:r>
      <w:r>
        <w:rPr>
          <w:spacing w:val="-1"/>
        </w:rPr>
        <w:t xml:space="preserve"> </w:t>
      </w:r>
      <w:r>
        <w:t>behaviour</w:t>
      </w:r>
      <w:r>
        <w:rPr>
          <w:spacing w:val="-4"/>
        </w:rPr>
        <w:t xml:space="preserve"> </w:t>
      </w:r>
      <w:r>
        <w:t>with</w:t>
      </w:r>
      <w:r>
        <w:rPr>
          <w:spacing w:val="-3"/>
        </w:rPr>
        <w:t xml:space="preserve"> </w:t>
      </w:r>
      <w:r>
        <w:t>someone</w:t>
      </w:r>
      <w:r>
        <w:rPr>
          <w:spacing w:val="-5"/>
        </w:rPr>
        <w:t xml:space="preserve"> </w:t>
      </w:r>
      <w:r>
        <w:t>who</w:t>
      </w:r>
      <w:r>
        <w:rPr>
          <w:spacing w:val="-3"/>
        </w:rPr>
        <w:t xml:space="preserve"> </w:t>
      </w:r>
      <w:r>
        <w:t>has</w:t>
      </w:r>
      <w:r>
        <w:rPr>
          <w:spacing w:val="-2"/>
        </w:rPr>
        <w:t xml:space="preserve"> </w:t>
      </w:r>
      <w:r>
        <w:t>an</w:t>
      </w:r>
      <w:r>
        <w:rPr>
          <w:spacing w:val="-3"/>
        </w:rPr>
        <w:t xml:space="preserve"> </w:t>
      </w:r>
      <w:r>
        <w:t>understanding</w:t>
      </w:r>
      <w:r>
        <w:rPr>
          <w:spacing w:val="-3"/>
        </w:rPr>
        <w:t xml:space="preserve"> </w:t>
      </w:r>
      <w:r>
        <w:t>of</w:t>
      </w:r>
      <w:r>
        <w:rPr>
          <w:spacing w:val="-4"/>
        </w:rPr>
        <w:t xml:space="preserve"> </w:t>
      </w:r>
      <w:r>
        <w:t>the</w:t>
      </w:r>
      <w:r>
        <w:rPr>
          <w:spacing w:val="-3"/>
        </w:rPr>
        <w:t xml:space="preserve"> </w:t>
      </w:r>
      <w:r>
        <w:t>issues.</w:t>
      </w:r>
    </w:p>
    <w:p w14:paraId="68C98B05" w14:textId="77777777" w:rsidR="00A4482B" w:rsidRDefault="00A4482B">
      <w:pPr>
        <w:pStyle w:val="BodyText"/>
        <w:spacing w:before="3"/>
        <w:rPr>
          <w:sz w:val="28"/>
        </w:rPr>
      </w:pPr>
    </w:p>
    <w:p w14:paraId="68C98B06" w14:textId="77777777" w:rsidR="00A4482B" w:rsidRDefault="003273E9">
      <w:pPr>
        <w:pStyle w:val="Heading2"/>
        <w:ind w:left="222"/>
      </w:pPr>
      <w:r>
        <w:t>Victimisation</w:t>
      </w:r>
    </w:p>
    <w:p w14:paraId="68C98B07" w14:textId="77777777" w:rsidR="00A4482B" w:rsidRDefault="003273E9">
      <w:pPr>
        <w:pStyle w:val="BodyText"/>
        <w:spacing w:before="40" w:line="276" w:lineRule="auto"/>
        <w:ind w:left="222" w:right="355"/>
      </w:pPr>
      <w:r>
        <w:t>A person is victimised if threatened, harassed, harmed or subjected to any form of detriment.</w:t>
      </w:r>
      <w:r>
        <w:rPr>
          <w:spacing w:val="-59"/>
        </w:rPr>
        <w:t xml:space="preserve"> </w:t>
      </w:r>
      <w:r>
        <w:t>In</w:t>
      </w:r>
      <w:r>
        <w:rPr>
          <w:spacing w:val="-3"/>
        </w:rPr>
        <w:t xml:space="preserve"> </w:t>
      </w:r>
      <w:r>
        <w:t>relation</w:t>
      </w:r>
      <w:r>
        <w:rPr>
          <w:spacing w:val="-1"/>
        </w:rPr>
        <w:t xml:space="preserve"> </w:t>
      </w:r>
      <w:r>
        <w:t>to</w:t>
      </w:r>
      <w:r>
        <w:rPr>
          <w:spacing w:val="-3"/>
        </w:rPr>
        <w:t xml:space="preserve"> </w:t>
      </w:r>
      <w:r>
        <w:t>sexual</w:t>
      </w:r>
      <w:r>
        <w:rPr>
          <w:spacing w:val="-1"/>
        </w:rPr>
        <w:t xml:space="preserve"> </w:t>
      </w:r>
      <w:r>
        <w:t>harassment</w:t>
      </w:r>
      <w:r>
        <w:rPr>
          <w:spacing w:val="2"/>
        </w:rPr>
        <w:t xml:space="preserve"> </w:t>
      </w:r>
      <w:r>
        <w:t>it</w:t>
      </w:r>
      <w:r>
        <w:rPr>
          <w:spacing w:val="-1"/>
        </w:rPr>
        <w:t xml:space="preserve"> </w:t>
      </w:r>
      <w:r>
        <w:t>is against</w:t>
      </w:r>
      <w:r>
        <w:rPr>
          <w:spacing w:val="-4"/>
        </w:rPr>
        <w:t xml:space="preserve"> </w:t>
      </w:r>
      <w:r>
        <w:t>the law</w:t>
      </w:r>
      <w:r>
        <w:rPr>
          <w:spacing w:val="-4"/>
        </w:rPr>
        <w:t xml:space="preserve"> </w:t>
      </w:r>
      <w:r>
        <w:t>to</w:t>
      </w:r>
      <w:r>
        <w:rPr>
          <w:spacing w:val="-1"/>
        </w:rPr>
        <w:t xml:space="preserve"> </w:t>
      </w:r>
      <w:r>
        <w:t>victimise</w:t>
      </w:r>
      <w:r>
        <w:rPr>
          <w:spacing w:val="-1"/>
        </w:rPr>
        <w:t xml:space="preserve"> </w:t>
      </w:r>
      <w:r>
        <w:t>a</w:t>
      </w:r>
      <w:r>
        <w:rPr>
          <w:spacing w:val="-1"/>
        </w:rPr>
        <w:t xml:space="preserve"> </w:t>
      </w:r>
      <w:r>
        <w:t>person</w:t>
      </w:r>
      <w:r>
        <w:rPr>
          <w:spacing w:val="-2"/>
        </w:rPr>
        <w:t xml:space="preserve"> </w:t>
      </w:r>
      <w:r>
        <w:t>who:</w:t>
      </w:r>
    </w:p>
    <w:p w14:paraId="68C98B08" w14:textId="77777777" w:rsidR="00A4482B" w:rsidRDefault="00A4482B">
      <w:pPr>
        <w:spacing w:line="276" w:lineRule="auto"/>
        <w:sectPr w:rsidR="00A4482B">
          <w:pgSz w:w="11910" w:h="16840"/>
          <w:pgMar w:top="540" w:right="1080" w:bottom="1140" w:left="1220" w:header="0" w:footer="946" w:gutter="0"/>
          <w:cols w:space="720"/>
        </w:sectPr>
      </w:pPr>
    </w:p>
    <w:p w14:paraId="68C98B09" w14:textId="77777777" w:rsidR="00A4482B" w:rsidRDefault="003273E9">
      <w:pPr>
        <w:pStyle w:val="ListParagraph"/>
        <w:numPr>
          <w:ilvl w:val="0"/>
          <w:numId w:val="1"/>
        </w:numPr>
        <w:tabs>
          <w:tab w:val="left" w:pos="942"/>
          <w:tab w:val="left" w:pos="943"/>
        </w:tabs>
        <w:spacing w:before="1"/>
        <w:ind w:left="942" w:hanging="362"/>
      </w:pPr>
      <w:r>
        <w:t>has</w:t>
      </w:r>
      <w:r>
        <w:rPr>
          <w:spacing w:val="-1"/>
        </w:rPr>
        <w:t xml:space="preserve"> </w:t>
      </w:r>
      <w:r>
        <w:t>made</w:t>
      </w:r>
      <w:r>
        <w:rPr>
          <w:spacing w:val="-4"/>
        </w:rPr>
        <w:t xml:space="preserve"> </w:t>
      </w:r>
      <w:r>
        <w:t>a</w:t>
      </w:r>
      <w:r>
        <w:rPr>
          <w:spacing w:val="-4"/>
        </w:rPr>
        <w:t xml:space="preserve"> </w:t>
      </w:r>
      <w:r>
        <w:t>complaint</w:t>
      </w:r>
    </w:p>
    <w:p w14:paraId="68C98B0A" w14:textId="77777777" w:rsidR="00A4482B" w:rsidRDefault="003273E9">
      <w:pPr>
        <w:pStyle w:val="ListParagraph"/>
        <w:numPr>
          <w:ilvl w:val="0"/>
          <w:numId w:val="1"/>
        </w:numPr>
        <w:tabs>
          <w:tab w:val="left" w:pos="942"/>
          <w:tab w:val="left" w:pos="943"/>
        </w:tabs>
        <w:spacing w:before="38"/>
        <w:ind w:left="942"/>
      </w:pPr>
      <w:r>
        <w:t>intends</w:t>
      </w:r>
      <w:r>
        <w:rPr>
          <w:spacing w:val="-2"/>
        </w:rPr>
        <w:t xml:space="preserve"> </w:t>
      </w:r>
      <w:r>
        <w:t>to</w:t>
      </w:r>
      <w:r>
        <w:rPr>
          <w:spacing w:val="-5"/>
        </w:rPr>
        <w:t xml:space="preserve"> </w:t>
      </w:r>
      <w:r>
        <w:t>make</w:t>
      </w:r>
      <w:r>
        <w:rPr>
          <w:spacing w:val="-2"/>
        </w:rPr>
        <w:t xml:space="preserve"> </w:t>
      </w:r>
      <w:r>
        <w:t>a</w:t>
      </w:r>
      <w:r>
        <w:rPr>
          <w:spacing w:val="-4"/>
        </w:rPr>
        <w:t xml:space="preserve"> </w:t>
      </w:r>
      <w:r>
        <w:t>complaint</w:t>
      </w:r>
    </w:p>
    <w:p w14:paraId="68C98B0B" w14:textId="77777777" w:rsidR="00A4482B" w:rsidRDefault="003273E9">
      <w:pPr>
        <w:pStyle w:val="ListParagraph"/>
        <w:numPr>
          <w:ilvl w:val="0"/>
          <w:numId w:val="1"/>
        </w:numPr>
        <w:tabs>
          <w:tab w:val="left" w:pos="942"/>
          <w:tab w:val="left" w:pos="943"/>
        </w:tabs>
        <w:ind w:left="942"/>
      </w:pPr>
      <w:r>
        <w:t>acts</w:t>
      </w:r>
      <w:r>
        <w:rPr>
          <w:spacing w:val="-1"/>
        </w:rPr>
        <w:t xml:space="preserve"> </w:t>
      </w:r>
      <w:r>
        <w:t>as a</w:t>
      </w:r>
      <w:r>
        <w:rPr>
          <w:spacing w:val="-3"/>
        </w:rPr>
        <w:t xml:space="preserve"> </w:t>
      </w:r>
      <w:r>
        <w:t>witness</w:t>
      </w:r>
    </w:p>
    <w:p w14:paraId="68C98B0C" w14:textId="77777777" w:rsidR="00A4482B" w:rsidRDefault="003273E9">
      <w:pPr>
        <w:pStyle w:val="ListParagraph"/>
        <w:numPr>
          <w:ilvl w:val="0"/>
          <w:numId w:val="1"/>
        </w:numPr>
        <w:tabs>
          <w:tab w:val="left" w:pos="942"/>
          <w:tab w:val="left" w:pos="943"/>
        </w:tabs>
        <w:spacing w:before="1"/>
        <w:ind w:left="942" w:hanging="362"/>
      </w:pPr>
      <w:r>
        <w:rPr>
          <w:spacing w:val="-2"/>
        </w:rPr>
        <w:br w:type="column"/>
      </w:r>
      <w:r>
        <w:t>intends</w:t>
      </w:r>
      <w:r>
        <w:rPr>
          <w:spacing w:val="-1"/>
        </w:rPr>
        <w:t xml:space="preserve"> </w:t>
      </w:r>
      <w:r>
        <w:t>to</w:t>
      </w:r>
      <w:r>
        <w:rPr>
          <w:spacing w:val="-4"/>
        </w:rPr>
        <w:t xml:space="preserve"> </w:t>
      </w:r>
      <w:r>
        <w:t>act</w:t>
      </w:r>
      <w:r>
        <w:rPr>
          <w:spacing w:val="1"/>
        </w:rPr>
        <w:t xml:space="preserve"> </w:t>
      </w:r>
      <w:r>
        <w:t>as</w:t>
      </w:r>
      <w:r>
        <w:rPr>
          <w:spacing w:val="-4"/>
        </w:rPr>
        <w:t xml:space="preserve"> </w:t>
      </w:r>
      <w:r>
        <w:t>a</w:t>
      </w:r>
      <w:r>
        <w:rPr>
          <w:spacing w:val="-1"/>
        </w:rPr>
        <w:t xml:space="preserve"> </w:t>
      </w:r>
      <w:r>
        <w:t>witness</w:t>
      </w:r>
    </w:p>
    <w:p w14:paraId="68C98B0D" w14:textId="77777777" w:rsidR="00A4482B" w:rsidRDefault="003273E9">
      <w:pPr>
        <w:pStyle w:val="ListParagraph"/>
        <w:numPr>
          <w:ilvl w:val="0"/>
          <w:numId w:val="1"/>
        </w:numPr>
        <w:tabs>
          <w:tab w:val="left" w:pos="942"/>
          <w:tab w:val="left" w:pos="943"/>
        </w:tabs>
        <w:spacing w:before="38"/>
        <w:ind w:left="942"/>
      </w:pPr>
      <w:r>
        <w:t>supports</w:t>
      </w:r>
      <w:r>
        <w:rPr>
          <w:spacing w:val="-4"/>
        </w:rPr>
        <w:t xml:space="preserve"> </w:t>
      </w:r>
      <w:r>
        <w:t>a</w:t>
      </w:r>
      <w:r>
        <w:rPr>
          <w:spacing w:val="-1"/>
        </w:rPr>
        <w:t xml:space="preserve"> </w:t>
      </w:r>
      <w:r>
        <w:t>victim</w:t>
      </w:r>
    </w:p>
    <w:p w14:paraId="68C98B0E" w14:textId="77777777" w:rsidR="00A4482B" w:rsidRDefault="003273E9">
      <w:pPr>
        <w:pStyle w:val="ListParagraph"/>
        <w:numPr>
          <w:ilvl w:val="0"/>
          <w:numId w:val="1"/>
        </w:numPr>
        <w:tabs>
          <w:tab w:val="left" w:pos="942"/>
          <w:tab w:val="left" w:pos="943"/>
        </w:tabs>
        <w:ind w:left="942"/>
      </w:pPr>
      <w:r>
        <w:t>intends</w:t>
      </w:r>
      <w:r>
        <w:rPr>
          <w:spacing w:val="-1"/>
        </w:rPr>
        <w:t xml:space="preserve"> </w:t>
      </w:r>
      <w:r>
        <w:t>to</w:t>
      </w:r>
      <w:r>
        <w:rPr>
          <w:spacing w:val="-4"/>
        </w:rPr>
        <w:t xml:space="preserve"> </w:t>
      </w:r>
      <w:r>
        <w:t>support</w:t>
      </w:r>
      <w:r>
        <w:rPr>
          <w:spacing w:val="-1"/>
        </w:rPr>
        <w:t xml:space="preserve"> </w:t>
      </w:r>
      <w:r>
        <w:t>a</w:t>
      </w:r>
      <w:r>
        <w:rPr>
          <w:spacing w:val="-2"/>
        </w:rPr>
        <w:t xml:space="preserve"> </w:t>
      </w:r>
      <w:r>
        <w:t>victim</w:t>
      </w:r>
    </w:p>
    <w:p w14:paraId="68C98B0F" w14:textId="77777777" w:rsidR="00A4482B" w:rsidRDefault="00A4482B">
      <w:pPr>
        <w:sectPr w:rsidR="00A4482B">
          <w:type w:val="continuous"/>
          <w:pgSz w:w="11910" w:h="16840"/>
          <w:pgMar w:top="0" w:right="1080" w:bottom="1140" w:left="1220" w:header="0" w:footer="946" w:gutter="0"/>
          <w:cols w:num="2" w:space="720" w:equalWidth="0">
            <w:col w:w="3722" w:space="1146"/>
            <w:col w:w="4742"/>
          </w:cols>
        </w:sectPr>
      </w:pPr>
    </w:p>
    <w:p w14:paraId="68C98B10" w14:textId="77777777" w:rsidR="00A4482B" w:rsidRDefault="00A4482B">
      <w:pPr>
        <w:pStyle w:val="BodyText"/>
        <w:spacing w:before="9"/>
        <w:rPr>
          <w:sz w:val="20"/>
        </w:rPr>
      </w:pPr>
    </w:p>
    <w:p w14:paraId="68C98B11" w14:textId="77777777" w:rsidR="00A4482B" w:rsidRDefault="003273E9">
      <w:pPr>
        <w:pStyle w:val="Heading1"/>
        <w:tabs>
          <w:tab w:val="left" w:pos="9275"/>
        </w:tabs>
      </w:pPr>
      <w:r>
        <w:rPr>
          <w:color w:val="FFFFFF"/>
          <w:sz w:val="28"/>
          <w:shd w:val="clear" w:color="auto" w:fill="0F233D"/>
        </w:rPr>
        <w:t>R</w:t>
      </w:r>
      <w:r>
        <w:rPr>
          <w:color w:val="FFFFFF"/>
          <w:shd w:val="clear" w:color="auto" w:fill="0F233D"/>
        </w:rPr>
        <w:t>ESPONSIBILITIES</w:t>
      </w:r>
      <w:r>
        <w:rPr>
          <w:color w:val="FFFFFF"/>
          <w:shd w:val="clear" w:color="auto" w:fill="0F233D"/>
        </w:rPr>
        <w:tab/>
      </w:r>
    </w:p>
    <w:p w14:paraId="68C98B12" w14:textId="77777777" w:rsidR="00A4482B" w:rsidRDefault="00A4482B">
      <w:pPr>
        <w:pStyle w:val="BodyText"/>
        <w:spacing w:before="3"/>
        <w:rPr>
          <w:b/>
          <w:sz w:val="29"/>
        </w:rPr>
      </w:pPr>
    </w:p>
    <w:p w14:paraId="68C98B13" w14:textId="1631B2E8" w:rsidR="00A4482B" w:rsidRDefault="00303482">
      <w:pPr>
        <w:pStyle w:val="Heading2"/>
        <w:jc w:val="both"/>
      </w:pPr>
      <w:r>
        <w:t>Balance Foundation Ltd.</w:t>
      </w:r>
      <w:r w:rsidR="003273E9">
        <w:rPr>
          <w:spacing w:val="-5"/>
        </w:rPr>
        <w:t xml:space="preserve"> </w:t>
      </w:r>
      <w:r w:rsidR="003273E9">
        <w:t>Responsibilities</w:t>
      </w:r>
    </w:p>
    <w:p w14:paraId="68C98B14" w14:textId="26E7C0DD" w:rsidR="00A4482B" w:rsidRDefault="003273E9">
      <w:pPr>
        <w:pStyle w:val="BodyText"/>
        <w:spacing w:before="40" w:line="276" w:lineRule="auto"/>
        <w:ind w:left="220" w:right="353"/>
        <w:jc w:val="both"/>
      </w:pPr>
      <w:r>
        <w:t xml:space="preserve">The </w:t>
      </w:r>
      <w:r w:rsidR="00303482">
        <w:t>Balance Foundation Ltd.</w:t>
      </w:r>
      <w:r>
        <w:t xml:space="preserve"> acknowledges its responsibility to provide an environment free from sexual</w:t>
      </w:r>
      <w:r>
        <w:rPr>
          <w:spacing w:val="1"/>
        </w:rPr>
        <w:t xml:space="preserve"> </w:t>
      </w:r>
      <w:r>
        <w:t>harassment and will undertake the following steps to prevent and appropriately respond to</w:t>
      </w:r>
      <w:r>
        <w:rPr>
          <w:spacing w:val="1"/>
        </w:rPr>
        <w:t xml:space="preserve"> </w:t>
      </w:r>
      <w:r>
        <w:t>any</w:t>
      </w:r>
      <w:r>
        <w:rPr>
          <w:spacing w:val="-3"/>
        </w:rPr>
        <w:t xml:space="preserve"> </w:t>
      </w:r>
      <w:r>
        <w:t>instances</w:t>
      </w:r>
      <w:r>
        <w:rPr>
          <w:spacing w:val="1"/>
        </w:rPr>
        <w:t xml:space="preserve"> </w:t>
      </w:r>
      <w:r>
        <w:t>of</w:t>
      </w:r>
      <w:r>
        <w:rPr>
          <w:spacing w:val="2"/>
        </w:rPr>
        <w:t xml:space="preserve"> </w:t>
      </w:r>
      <w:r>
        <w:t>sexual</w:t>
      </w:r>
      <w:r>
        <w:rPr>
          <w:spacing w:val="-3"/>
        </w:rPr>
        <w:t xml:space="preserve"> </w:t>
      </w:r>
      <w:r>
        <w:t>harassment:</w:t>
      </w:r>
    </w:p>
    <w:p w14:paraId="68C98B15" w14:textId="77777777" w:rsidR="00A4482B" w:rsidRDefault="00A4482B">
      <w:pPr>
        <w:pStyle w:val="BodyText"/>
        <w:spacing w:before="10"/>
        <w:rPr>
          <w:sz w:val="14"/>
        </w:rPr>
      </w:pPr>
    </w:p>
    <w:p w14:paraId="68C98B24" w14:textId="77777777" w:rsidR="00A4482B" w:rsidRDefault="00A4482B">
      <w:pPr>
        <w:spacing w:line="189" w:lineRule="exact"/>
        <w:rPr>
          <w:sz w:val="18"/>
        </w:rPr>
        <w:sectPr w:rsidR="00A4482B">
          <w:type w:val="continuous"/>
          <w:pgSz w:w="11910" w:h="16840"/>
          <w:pgMar w:top="0" w:right="1080" w:bottom="1140" w:left="1220" w:header="0" w:footer="946" w:gutter="0"/>
          <w:cols w:space="720"/>
        </w:sectPr>
      </w:pPr>
    </w:p>
    <w:p w14:paraId="68C98B25" w14:textId="77777777" w:rsidR="00A4482B" w:rsidRDefault="003273E9">
      <w:pPr>
        <w:pStyle w:val="ListParagraph"/>
        <w:numPr>
          <w:ilvl w:val="0"/>
          <w:numId w:val="1"/>
        </w:numPr>
        <w:tabs>
          <w:tab w:val="left" w:pos="941"/>
        </w:tabs>
        <w:spacing w:before="70" w:line="276" w:lineRule="auto"/>
        <w:ind w:right="359"/>
        <w:jc w:val="both"/>
      </w:pPr>
      <w:r>
        <w:lastRenderedPageBreak/>
        <w:t>Develop</w:t>
      </w:r>
      <w:r>
        <w:rPr>
          <w:spacing w:val="1"/>
        </w:rPr>
        <w:t xml:space="preserve"> </w:t>
      </w:r>
      <w:r>
        <w:t>and</w:t>
      </w:r>
      <w:r>
        <w:rPr>
          <w:spacing w:val="1"/>
        </w:rPr>
        <w:t xml:space="preserve"> </w:t>
      </w:r>
      <w:r>
        <w:t>implement</w:t>
      </w:r>
      <w:r>
        <w:rPr>
          <w:spacing w:val="1"/>
        </w:rPr>
        <w:t xml:space="preserve"> </w:t>
      </w:r>
      <w:r>
        <w:t>a sexual</w:t>
      </w:r>
      <w:r>
        <w:rPr>
          <w:spacing w:val="1"/>
        </w:rPr>
        <w:t xml:space="preserve"> </w:t>
      </w:r>
      <w:r>
        <w:t>harassment policy</w:t>
      </w:r>
      <w:r>
        <w:rPr>
          <w:spacing w:val="1"/>
        </w:rPr>
        <w:t xml:space="preserve"> </w:t>
      </w:r>
      <w:r>
        <w:t>to</w:t>
      </w:r>
      <w:r>
        <w:rPr>
          <w:spacing w:val="1"/>
        </w:rPr>
        <w:t xml:space="preserve"> </w:t>
      </w:r>
      <w:r>
        <w:t>assist</w:t>
      </w:r>
      <w:r>
        <w:rPr>
          <w:spacing w:val="1"/>
        </w:rPr>
        <w:t xml:space="preserve"> </w:t>
      </w:r>
      <w:r>
        <w:t>in</w:t>
      </w:r>
      <w:r>
        <w:rPr>
          <w:spacing w:val="1"/>
        </w:rPr>
        <w:t xml:space="preserve"> </w:t>
      </w:r>
      <w:r>
        <w:t>preventing</w:t>
      </w:r>
      <w:r>
        <w:rPr>
          <w:spacing w:val="1"/>
        </w:rPr>
        <w:t xml:space="preserve"> </w:t>
      </w:r>
      <w:r>
        <w:t>any</w:t>
      </w:r>
      <w:r>
        <w:rPr>
          <w:spacing w:val="1"/>
        </w:rPr>
        <w:t xml:space="preserve"> </w:t>
      </w:r>
      <w:r>
        <w:t>instances of</w:t>
      </w:r>
      <w:r>
        <w:rPr>
          <w:spacing w:val="2"/>
        </w:rPr>
        <w:t xml:space="preserve"> </w:t>
      </w:r>
      <w:r>
        <w:t>sexual harassment.</w:t>
      </w:r>
    </w:p>
    <w:p w14:paraId="68C98B26" w14:textId="6F09024B" w:rsidR="00A4482B" w:rsidRDefault="003273E9">
      <w:pPr>
        <w:pStyle w:val="ListParagraph"/>
        <w:numPr>
          <w:ilvl w:val="0"/>
          <w:numId w:val="1"/>
        </w:numPr>
        <w:tabs>
          <w:tab w:val="left" w:pos="941"/>
        </w:tabs>
        <w:spacing w:before="0" w:line="276" w:lineRule="auto"/>
        <w:ind w:right="359"/>
        <w:jc w:val="both"/>
      </w:pPr>
      <w:r>
        <w:t>Educate</w:t>
      </w:r>
      <w:r>
        <w:rPr>
          <w:spacing w:val="1"/>
        </w:rPr>
        <w:t xml:space="preserve"> </w:t>
      </w:r>
      <w:r>
        <w:t>and</w:t>
      </w:r>
      <w:r>
        <w:rPr>
          <w:spacing w:val="1"/>
        </w:rPr>
        <w:t xml:space="preserve"> </w:t>
      </w:r>
      <w:r>
        <w:t>train</w:t>
      </w:r>
      <w:r>
        <w:rPr>
          <w:spacing w:val="1"/>
        </w:rPr>
        <w:t xml:space="preserve"> </w:t>
      </w:r>
      <w:r w:rsidR="00C254DA">
        <w:t xml:space="preserve">instructors </w:t>
      </w:r>
      <w:r>
        <w:t>to</w:t>
      </w:r>
      <w:r>
        <w:rPr>
          <w:spacing w:val="1"/>
        </w:rPr>
        <w:t xml:space="preserve"> </w:t>
      </w:r>
      <w:r>
        <w:t>assist</w:t>
      </w:r>
      <w:r>
        <w:rPr>
          <w:spacing w:val="1"/>
        </w:rPr>
        <w:t xml:space="preserve"> </w:t>
      </w:r>
      <w:r>
        <w:t>in</w:t>
      </w:r>
      <w:r>
        <w:rPr>
          <w:spacing w:val="1"/>
        </w:rPr>
        <w:t xml:space="preserve"> </w:t>
      </w:r>
      <w:r>
        <w:t>preventing</w:t>
      </w:r>
      <w:r>
        <w:rPr>
          <w:spacing w:val="1"/>
        </w:rPr>
        <w:t xml:space="preserve"> </w:t>
      </w:r>
      <w:r>
        <w:t>any</w:t>
      </w:r>
      <w:r>
        <w:rPr>
          <w:spacing w:val="1"/>
        </w:rPr>
        <w:t xml:space="preserve"> </w:t>
      </w:r>
      <w:r>
        <w:t>instances</w:t>
      </w:r>
      <w:r>
        <w:rPr>
          <w:spacing w:val="1"/>
        </w:rPr>
        <w:t xml:space="preserve"> </w:t>
      </w:r>
      <w:r>
        <w:t>of</w:t>
      </w:r>
      <w:r>
        <w:rPr>
          <w:spacing w:val="1"/>
        </w:rPr>
        <w:t xml:space="preserve"> </w:t>
      </w:r>
      <w:r>
        <w:t>sexual</w:t>
      </w:r>
      <w:r>
        <w:rPr>
          <w:spacing w:val="1"/>
        </w:rPr>
        <w:t xml:space="preserve"> </w:t>
      </w:r>
      <w:r>
        <w:t>harassment</w:t>
      </w:r>
      <w:r>
        <w:rPr>
          <w:spacing w:val="-3"/>
        </w:rPr>
        <w:t xml:space="preserve"> </w:t>
      </w:r>
      <w:r>
        <w:t>and</w:t>
      </w:r>
      <w:r>
        <w:rPr>
          <w:spacing w:val="-3"/>
        </w:rPr>
        <w:t xml:space="preserve"> </w:t>
      </w:r>
      <w:r>
        <w:t>to</w:t>
      </w:r>
      <w:r>
        <w:rPr>
          <w:spacing w:val="-1"/>
        </w:rPr>
        <w:t xml:space="preserve"> </w:t>
      </w:r>
      <w:r>
        <w:t>appropriately</w:t>
      </w:r>
      <w:r>
        <w:rPr>
          <w:spacing w:val="-4"/>
        </w:rPr>
        <w:t xml:space="preserve"> </w:t>
      </w:r>
      <w:r>
        <w:t>respond</w:t>
      </w:r>
      <w:r>
        <w:rPr>
          <w:spacing w:val="-4"/>
        </w:rPr>
        <w:t xml:space="preserve"> </w:t>
      </w:r>
      <w:r>
        <w:t>to</w:t>
      </w:r>
      <w:r>
        <w:rPr>
          <w:spacing w:val="-1"/>
        </w:rPr>
        <w:t xml:space="preserve"> </w:t>
      </w:r>
      <w:r>
        <w:t>any</w:t>
      </w:r>
      <w:r>
        <w:rPr>
          <w:spacing w:val="-4"/>
        </w:rPr>
        <w:t xml:space="preserve"> </w:t>
      </w:r>
      <w:r>
        <w:t>instances</w:t>
      </w:r>
      <w:r>
        <w:rPr>
          <w:spacing w:val="-4"/>
        </w:rPr>
        <w:t xml:space="preserve"> </w:t>
      </w:r>
      <w:r>
        <w:t>of</w:t>
      </w:r>
      <w:r>
        <w:rPr>
          <w:spacing w:val="1"/>
        </w:rPr>
        <w:t xml:space="preserve"> </w:t>
      </w:r>
      <w:r>
        <w:t>sexual</w:t>
      </w:r>
      <w:r>
        <w:rPr>
          <w:spacing w:val="-2"/>
        </w:rPr>
        <w:t xml:space="preserve"> </w:t>
      </w:r>
      <w:r>
        <w:t>harassment.</w:t>
      </w:r>
    </w:p>
    <w:p w14:paraId="68C98B27" w14:textId="77777777" w:rsidR="00A4482B" w:rsidRDefault="003273E9">
      <w:pPr>
        <w:pStyle w:val="ListParagraph"/>
        <w:numPr>
          <w:ilvl w:val="0"/>
          <w:numId w:val="1"/>
        </w:numPr>
        <w:tabs>
          <w:tab w:val="left" w:pos="941"/>
        </w:tabs>
        <w:spacing w:before="0" w:line="276" w:lineRule="auto"/>
        <w:ind w:right="360"/>
        <w:jc w:val="both"/>
      </w:pPr>
      <w:r>
        <w:t>Establish</w:t>
      </w:r>
      <w:r>
        <w:rPr>
          <w:spacing w:val="1"/>
        </w:rPr>
        <w:t xml:space="preserve"> </w:t>
      </w:r>
      <w:r>
        <w:t>appropriate</w:t>
      </w:r>
      <w:r>
        <w:rPr>
          <w:spacing w:val="1"/>
        </w:rPr>
        <w:t xml:space="preserve"> </w:t>
      </w:r>
      <w:r>
        <w:t>grievance</w:t>
      </w:r>
      <w:r>
        <w:rPr>
          <w:spacing w:val="1"/>
        </w:rPr>
        <w:t xml:space="preserve"> </w:t>
      </w:r>
      <w:r>
        <w:t>and</w:t>
      </w:r>
      <w:r>
        <w:rPr>
          <w:spacing w:val="1"/>
        </w:rPr>
        <w:t xml:space="preserve"> </w:t>
      </w:r>
      <w:r>
        <w:t>complaints</w:t>
      </w:r>
      <w:r>
        <w:rPr>
          <w:spacing w:val="1"/>
        </w:rPr>
        <w:t xml:space="preserve"> </w:t>
      </w:r>
      <w:r>
        <w:t>procedures</w:t>
      </w:r>
      <w:r>
        <w:rPr>
          <w:spacing w:val="1"/>
        </w:rPr>
        <w:t xml:space="preserve"> </w:t>
      </w:r>
      <w:r>
        <w:t>via</w:t>
      </w:r>
      <w:r>
        <w:rPr>
          <w:spacing w:val="1"/>
        </w:rPr>
        <w:t xml:space="preserve"> </w:t>
      </w:r>
      <w:r>
        <w:t>its</w:t>
      </w:r>
      <w:r>
        <w:rPr>
          <w:spacing w:val="1"/>
        </w:rPr>
        <w:t xml:space="preserve"> </w:t>
      </w:r>
      <w:r>
        <w:rPr>
          <w:i/>
        </w:rPr>
        <w:t>Complaints</w:t>
      </w:r>
      <w:r>
        <w:rPr>
          <w:i/>
          <w:spacing w:val="1"/>
        </w:rPr>
        <w:t xml:space="preserve"> </w:t>
      </w:r>
      <w:r>
        <w:rPr>
          <w:i/>
        </w:rPr>
        <w:t xml:space="preserve">Handling Policy and Procedures </w:t>
      </w:r>
      <w:r>
        <w:t>to appropriately respond to any instances of sexual</w:t>
      </w:r>
      <w:r>
        <w:rPr>
          <w:spacing w:val="1"/>
        </w:rPr>
        <w:t xml:space="preserve"> </w:t>
      </w:r>
      <w:r>
        <w:t>harassment.</w:t>
      </w:r>
    </w:p>
    <w:p w14:paraId="68C98B28" w14:textId="77777777" w:rsidR="00A4482B" w:rsidRDefault="003273E9">
      <w:pPr>
        <w:pStyle w:val="ListParagraph"/>
        <w:numPr>
          <w:ilvl w:val="0"/>
          <w:numId w:val="1"/>
        </w:numPr>
        <w:tabs>
          <w:tab w:val="left" w:pos="941"/>
        </w:tabs>
        <w:spacing w:before="0" w:line="276" w:lineRule="auto"/>
        <w:ind w:right="356"/>
        <w:jc w:val="both"/>
      </w:pPr>
      <w:r>
        <w:t>Remove any discriminatory or offensive materials, rules and practices to assist in</w:t>
      </w:r>
      <w:r>
        <w:rPr>
          <w:spacing w:val="1"/>
        </w:rPr>
        <w:t xml:space="preserve"> </w:t>
      </w:r>
      <w:r>
        <w:t>preventing</w:t>
      </w:r>
      <w:r>
        <w:rPr>
          <w:spacing w:val="2"/>
        </w:rPr>
        <w:t xml:space="preserve"> </w:t>
      </w:r>
      <w:r>
        <w:t>any</w:t>
      </w:r>
      <w:r>
        <w:rPr>
          <w:spacing w:val="-2"/>
        </w:rPr>
        <w:t xml:space="preserve"> </w:t>
      </w:r>
      <w:r>
        <w:t>instances</w:t>
      </w:r>
      <w:r>
        <w:rPr>
          <w:spacing w:val="-3"/>
        </w:rPr>
        <w:t xml:space="preserve"> </w:t>
      </w:r>
      <w:r>
        <w:t>of</w:t>
      </w:r>
      <w:r>
        <w:rPr>
          <w:spacing w:val="2"/>
        </w:rPr>
        <w:t xml:space="preserve"> </w:t>
      </w:r>
      <w:r>
        <w:t>sexual harassment.</w:t>
      </w:r>
    </w:p>
    <w:p w14:paraId="68C98B29" w14:textId="53E65446" w:rsidR="00A4482B" w:rsidRDefault="003273E9">
      <w:pPr>
        <w:pStyle w:val="ListParagraph"/>
        <w:numPr>
          <w:ilvl w:val="0"/>
          <w:numId w:val="1"/>
        </w:numPr>
        <w:tabs>
          <w:tab w:val="left" w:pos="941"/>
        </w:tabs>
        <w:spacing w:before="0" w:line="278" w:lineRule="auto"/>
        <w:ind w:left="941" w:right="357"/>
        <w:jc w:val="both"/>
      </w:pPr>
      <w:r>
        <w:t xml:space="preserve">Encourage </w:t>
      </w:r>
      <w:r w:rsidR="00C254DA">
        <w:t>instructors</w:t>
      </w:r>
      <w:r>
        <w:t xml:space="preserve"> and students to contribute to a healthy culture to</w:t>
      </w:r>
      <w:r>
        <w:rPr>
          <w:spacing w:val="1"/>
        </w:rPr>
        <w:t xml:space="preserve"> </w:t>
      </w:r>
      <w:r>
        <w:t>assist</w:t>
      </w:r>
      <w:r>
        <w:rPr>
          <w:spacing w:val="1"/>
        </w:rPr>
        <w:t xml:space="preserve"> </w:t>
      </w:r>
      <w:r>
        <w:t>in</w:t>
      </w:r>
      <w:r>
        <w:rPr>
          <w:spacing w:val="-1"/>
        </w:rPr>
        <w:t xml:space="preserve"> </w:t>
      </w:r>
      <w:r>
        <w:t>preventing any</w:t>
      </w:r>
      <w:r>
        <w:rPr>
          <w:spacing w:val="-2"/>
        </w:rPr>
        <w:t xml:space="preserve"> </w:t>
      </w:r>
      <w:r>
        <w:t>instances</w:t>
      </w:r>
      <w:r>
        <w:rPr>
          <w:spacing w:val="-2"/>
        </w:rPr>
        <w:t xml:space="preserve"> </w:t>
      </w:r>
      <w:r>
        <w:t>of</w:t>
      </w:r>
      <w:r>
        <w:rPr>
          <w:spacing w:val="1"/>
        </w:rPr>
        <w:t xml:space="preserve"> </w:t>
      </w:r>
      <w:r>
        <w:t>sexual harassment.</w:t>
      </w:r>
    </w:p>
    <w:p w14:paraId="68C98B2A" w14:textId="77777777" w:rsidR="00A4482B" w:rsidRDefault="00A4482B">
      <w:pPr>
        <w:pStyle w:val="BodyText"/>
        <w:spacing w:before="5"/>
        <w:rPr>
          <w:sz w:val="24"/>
        </w:rPr>
      </w:pPr>
    </w:p>
    <w:p w14:paraId="68C98B2B" w14:textId="7BAF74AB" w:rsidR="00A4482B" w:rsidRDefault="003273E9">
      <w:pPr>
        <w:pStyle w:val="Heading2"/>
        <w:spacing w:before="1"/>
        <w:ind w:left="221"/>
        <w:jc w:val="both"/>
      </w:pPr>
      <w:r>
        <w:t>Student</w:t>
      </w:r>
      <w:r>
        <w:rPr>
          <w:spacing w:val="-2"/>
        </w:rPr>
        <w:t xml:space="preserve"> </w:t>
      </w:r>
      <w:r>
        <w:t>and</w:t>
      </w:r>
      <w:r w:rsidR="00050063">
        <w:rPr>
          <w:spacing w:val="-6"/>
        </w:rPr>
        <w:t xml:space="preserve"> Instructor</w:t>
      </w:r>
      <w:r>
        <w:rPr>
          <w:spacing w:val="-1"/>
        </w:rPr>
        <w:t xml:space="preserve"> </w:t>
      </w:r>
      <w:r>
        <w:t>Responsibilities</w:t>
      </w:r>
    </w:p>
    <w:p w14:paraId="68C98B2C" w14:textId="5044FD72" w:rsidR="00A4482B" w:rsidRDefault="003273E9">
      <w:pPr>
        <w:spacing w:before="39" w:line="276" w:lineRule="auto"/>
        <w:ind w:left="221" w:right="352"/>
        <w:jc w:val="both"/>
        <w:rPr>
          <w:b/>
        </w:rPr>
      </w:pPr>
      <w:r>
        <w:t>All</w:t>
      </w:r>
      <w:r>
        <w:rPr>
          <w:spacing w:val="1"/>
        </w:rPr>
        <w:t xml:space="preserve"> </w:t>
      </w:r>
      <w:r>
        <w:t>students</w:t>
      </w:r>
      <w:r>
        <w:rPr>
          <w:spacing w:val="1"/>
        </w:rPr>
        <w:t xml:space="preserve"> </w:t>
      </w:r>
      <w:r>
        <w:t>and</w:t>
      </w:r>
      <w:r>
        <w:rPr>
          <w:spacing w:val="1"/>
        </w:rPr>
        <w:t xml:space="preserve"> </w:t>
      </w:r>
      <w:r w:rsidR="00050063">
        <w:t>instructors</w:t>
      </w:r>
      <w:r>
        <w:rPr>
          <w:spacing w:val="1"/>
        </w:rPr>
        <w:t xml:space="preserve"> </w:t>
      </w:r>
      <w:r>
        <w:t>have</w:t>
      </w:r>
      <w:r>
        <w:rPr>
          <w:spacing w:val="1"/>
        </w:rPr>
        <w:t xml:space="preserve"> </w:t>
      </w:r>
      <w:r>
        <w:t>a</w:t>
      </w:r>
      <w:r>
        <w:rPr>
          <w:spacing w:val="1"/>
        </w:rPr>
        <w:t xml:space="preserve"> </w:t>
      </w:r>
      <w:r>
        <w:t>responsibility not</w:t>
      </w:r>
      <w:r>
        <w:rPr>
          <w:spacing w:val="1"/>
        </w:rPr>
        <w:t xml:space="preserve"> </w:t>
      </w:r>
      <w:r>
        <w:t>to</w:t>
      </w:r>
      <w:r>
        <w:rPr>
          <w:spacing w:val="1"/>
        </w:rPr>
        <w:t xml:space="preserve"> </w:t>
      </w:r>
      <w:r>
        <w:t>engage</w:t>
      </w:r>
      <w:r>
        <w:rPr>
          <w:spacing w:val="1"/>
        </w:rPr>
        <w:t xml:space="preserve"> </w:t>
      </w:r>
      <w:r>
        <w:t>in</w:t>
      </w:r>
      <w:r>
        <w:rPr>
          <w:spacing w:val="1"/>
        </w:rPr>
        <w:t xml:space="preserve"> </w:t>
      </w:r>
      <w:r>
        <w:t>sexual</w:t>
      </w:r>
      <w:r>
        <w:rPr>
          <w:spacing w:val="61"/>
        </w:rPr>
        <w:t xml:space="preserve"> </w:t>
      </w:r>
      <w:r>
        <w:t>harassment</w:t>
      </w:r>
      <w:r>
        <w:rPr>
          <w:spacing w:val="1"/>
        </w:rPr>
        <w:t xml:space="preserve"> </w:t>
      </w:r>
      <w:r>
        <w:t xml:space="preserve">against any person. </w:t>
      </w:r>
      <w:r w:rsidR="00050063">
        <w:rPr>
          <w:b/>
        </w:rPr>
        <w:t>All instructors and senior martial arts students</w:t>
      </w:r>
      <w:r>
        <w:rPr>
          <w:b/>
        </w:rPr>
        <w:t xml:space="preserve"> have a duty to ensure that any</w:t>
      </w:r>
      <w:r>
        <w:rPr>
          <w:b/>
          <w:spacing w:val="1"/>
        </w:rPr>
        <w:t xml:space="preserve"> </w:t>
      </w:r>
      <w:r>
        <w:rPr>
          <w:b/>
        </w:rPr>
        <w:t>sexual harassment brought to their attention or personally witnessed, is addressed as</w:t>
      </w:r>
      <w:r>
        <w:rPr>
          <w:b/>
          <w:spacing w:val="-59"/>
        </w:rPr>
        <w:t xml:space="preserve"> </w:t>
      </w:r>
      <w:r w:rsidR="00050063">
        <w:rPr>
          <w:b/>
          <w:spacing w:val="-59"/>
        </w:rPr>
        <w:t xml:space="preserve"> </w:t>
      </w:r>
      <w:r>
        <w:rPr>
          <w:b/>
        </w:rPr>
        <w:t>soon</w:t>
      </w:r>
      <w:r>
        <w:rPr>
          <w:b/>
          <w:spacing w:val="-1"/>
        </w:rPr>
        <w:t xml:space="preserve"> </w:t>
      </w:r>
      <w:r>
        <w:rPr>
          <w:b/>
        </w:rPr>
        <w:t>as possible.</w:t>
      </w:r>
    </w:p>
    <w:p w14:paraId="68C98B2D" w14:textId="77777777" w:rsidR="00A4482B" w:rsidRDefault="00A4482B">
      <w:pPr>
        <w:pStyle w:val="BodyText"/>
        <w:spacing w:before="1"/>
        <w:rPr>
          <w:b/>
          <w:sz w:val="25"/>
        </w:rPr>
      </w:pPr>
    </w:p>
    <w:p w14:paraId="68C98B2E" w14:textId="77777777" w:rsidR="00A4482B" w:rsidRDefault="003273E9">
      <w:pPr>
        <w:pStyle w:val="Heading2"/>
        <w:ind w:left="221"/>
      </w:pPr>
      <w:r>
        <w:rPr>
          <w:color w:val="001F5F"/>
        </w:rPr>
        <w:t>What Can</w:t>
      </w:r>
      <w:r>
        <w:rPr>
          <w:color w:val="001F5F"/>
          <w:spacing w:val="-4"/>
        </w:rPr>
        <w:t xml:space="preserve"> </w:t>
      </w:r>
      <w:r>
        <w:rPr>
          <w:color w:val="001F5F"/>
        </w:rPr>
        <w:t>You</w:t>
      </w:r>
      <w:r>
        <w:rPr>
          <w:color w:val="001F5F"/>
          <w:spacing w:val="-1"/>
        </w:rPr>
        <w:t xml:space="preserve"> </w:t>
      </w:r>
      <w:r>
        <w:rPr>
          <w:color w:val="001F5F"/>
        </w:rPr>
        <w:t>Do</w:t>
      </w:r>
      <w:r>
        <w:rPr>
          <w:color w:val="001F5F"/>
          <w:spacing w:val="-4"/>
        </w:rPr>
        <w:t xml:space="preserve"> </w:t>
      </w:r>
      <w:r>
        <w:rPr>
          <w:color w:val="001F5F"/>
        </w:rPr>
        <w:t>If</w:t>
      </w:r>
      <w:r>
        <w:rPr>
          <w:color w:val="001F5F"/>
          <w:spacing w:val="1"/>
        </w:rPr>
        <w:t xml:space="preserve"> </w:t>
      </w:r>
      <w:r>
        <w:rPr>
          <w:color w:val="001F5F"/>
        </w:rPr>
        <w:t>You</w:t>
      </w:r>
      <w:r>
        <w:rPr>
          <w:color w:val="001F5F"/>
          <w:spacing w:val="1"/>
        </w:rPr>
        <w:t xml:space="preserve"> </w:t>
      </w:r>
      <w:r>
        <w:rPr>
          <w:color w:val="001F5F"/>
        </w:rPr>
        <w:t>Are</w:t>
      </w:r>
      <w:r>
        <w:rPr>
          <w:color w:val="001F5F"/>
          <w:spacing w:val="-2"/>
        </w:rPr>
        <w:t xml:space="preserve"> </w:t>
      </w:r>
      <w:r>
        <w:rPr>
          <w:color w:val="001F5F"/>
        </w:rPr>
        <w:t>Being</w:t>
      </w:r>
      <w:r>
        <w:rPr>
          <w:color w:val="001F5F"/>
          <w:spacing w:val="-1"/>
        </w:rPr>
        <w:t xml:space="preserve"> </w:t>
      </w:r>
      <w:r>
        <w:rPr>
          <w:color w:val="001F5F"/>
        </w:rPr>
        <w:t>Sexually</w:t>
      </w:r>
      <w:r>
        <w:rPr>
          <w:color w:val="001F5F"/>
          <w:spacing w:val="-5"/>
        </w:rPr>
        <w:t xml:space="preserve"> </w:t>
      </w:r>
      <w:r>
        <w:rPr>
          <w:color w:val="001F5F"/>
        </w:rPr>
        <w:t>Harassed?</w:t>
      </w:r>
    </w:p>
    <w:p w14:paraId="68C98B2F" w14:textId="77777777" w:rsidR="00A4482B" w:rsidRDefault="003273E9">
      <w:pPr>
        <w:pStyle w:val="BodyText"/>
        <w:spacing w:before="42"/>
        <w:ind w:left="221"/>
      </w:pPr>
      <w:r>
        <w:rPr>
          <w:color w:val="001F5F"/>
        </w:rPr>
        <w:t>If</w:t>
      </w:r>
      <w:r>
        <w:rPr>
          <w:color w:val="001F5F"/>
          <w:spacing w:val="-2"/>
        </w:rPr>
        <w:t xml:space="preserve"> </w:t>
      </w:r>
      <w:r>
        <w:rPr>
          <w:color w:val="001F5F"/>
        </w:rPr>
        <w:t>you</w:t>
      </w:r>
      <w:r>
        <w:rPr>
          <w:color w:val="001F5F"/>
          <w:spacing w:val="-3"/>
        </w:rPr>
        <w:t xml:space="preserve"> </w:t>
      </w:r>
      <w:r>
        <w:rPr>
          <w:color w:val="001F5F"/>
        </w:rPr>
        <w:t>believe</w:t>
      </w:r>
      <w:r>
        <w:rPr>
          <w:color w:val="001F5F"/>
          <w:spacing w:val="-3"/>
        </w:rPr>
        <w:t xml:space="preserve"> </w:t>
      </w:r>
      <w:r>
        <w:rPr>
          <w:color w:val="001F5F"/>
        </w:rPr>
        <w:t>that</w:t>
      </w:r>
      <w:r>
        <w:rPr>
          <w:color w:val="001F5F"/>
          <w:spacing w:val="-1"/>
        </w:rPr>
        <w:t xml:space="preserve"> </w:t>
      </w:r>
      <w:r>
        <w:rPr>
          <w:color w:val="001F5F"/>
        </w:rPr>
        <w:t>you</w:t>
      </w:r>
      <w:r>
        <w:rPr>
          <w:color w:val="001F5F"/>
          <w:spacing w:val="-3"/>
        </w:rPr>
        <w:t xml:space="preserve"> </w:t>
      </w:r>
      <w:r>
        <w:rPr>
          <w:color w:val="001F5F"/>
        </w:rPr>
        <w:t>are</w:t>
      </w:r>
      <w:r>
        <w:rPr>
          <w:color w:val="001F5F"/>
          <w:spacing w:val="-3"/>
        </w:rPr>
        <w:t xml:space="preserve"> </w:t>
      </w:r>
      <w:r>
        <w:rPr>
          <w:color w:val="001F5F"/>
        </w:rPr>
        <w:t>being</w:t>
      </w:r>
      <w:r>
        <w:rPr>
          <w:color w:val="001F5F"/>
          <w:spacing w:val="-3"/>
        </w:rPr>
        <w:t xml:space="preserve"> </w:t>
      </w:r>
      <w:r>
        <w:rPr>
          <w:color w:val="001F5F"/>
        </w:rPr>
        <w:t>sexually</w:t>
      </w:r>
      <w:r>
        <w:rPr>
          <w:color w:val="001F5F"/>
          <w:spacing w:val="-5"/>
        </w:rPr>
        <w:t xml:space="preserve"> </w:t>
      </w:r>
      <w:r>
        <w:rPr>
          <w:color w:val="001F5F"/>
        </w:rPr>
        <w:t>harassed,</w:t>
      </w:r>
      <w:r>
        <w:rPr>
          <w:color w:val="001F5F"/>
          <w:spacing w:val="-1"/>
        </w:rPr>
        <w:t xml:space="preserve"> </w:t>
      </w:r>
      <w:r>
        <w:rPr>
          <w:color w:val="001F5F"/>
        </w:rPr>
        <w:t>you</w:t>
      </w:r>
      <w:r>
        <w:rPr>
          <w:color w:val="001F5F"/>
          <w:spacing w:val="-3"/>
        </w:rPr>
        <w:t xml:space="preserve"> </w:t>
      </w:r>
      <w:r>
        <w:rPr>
          <w:color w:val="001F5F"/>
        </w:rPr>
        <w:t>can:</w:t>
      </w:r>
    </w:p>
    <w:p w14:paraId="68C98B30" w14:textId="77777777" w:rsidR="00A4482B" w:rsidRDefault="003273E9">
      <w:pPr>
        <w:pStyle w:val="ListParagraph"/>
        <w:numPr>
          <w:ilvl w:val="0"/>
          <w:numId w:val="2"/>
        </w:numPr>
        <w:tabs>
          <w:tab w:val="left" w:pos="581"/>
          <w:tab w:val="left" w:pos="582"/>
        </w:tabs>
        <w:spacing w:before="38"/>
      </w:pPr>
      <w:r>
        <w:rPr>
          <w:color w:val="001F5F"/>
        </w:rPr>
        <w:t>tell</w:t>
      </w:r>
      <w:r>
        <w:rPr>
          <w:color w:val="001F5F"/>
          <w:spacing w:val="-2"/>
        </w:rPr>
        <w:t xml:space="preserve"> </w:t>
      </w:r>
      <w:r>
        <w:rPr>
          <w:color w:val="001F5F"/>
        </w:rPr>
        <w:t>the</w:t>
      </w:r>
      <w:r>
        <w:rPr>
          <w:color w:val="001F5F"/>
          <w:spacing w:val="-2"/>
        </w:rPr>
        <w:t xml:space="preserve"> </w:t>
      </w:r>
      <w:r>
        <w:rPr>
          <w:color w:val="001F5F"/>
        </w:rPr>
        <w:t>person</w:t>
      </w:r>
      <w:r>
        <w:rPr>
          <w:color w:val="001F5F"/>
          <w:spacing w:val="-4"/>
        </w:rPr>
        <w:t xml:space="preserve"> </w:t>
      </w:r>
      <w:r>
        <w:rPr>
          <w:color w:val="001F5F"/>
        </w:rPr>
        <w:t>who</w:t>
      </w:r>
      <w:r>
        <w:rPr>
          <w:color w:val="001F5F"/>
          <w:spacing w:val="-2"/>
        </w:rPr>
        <w:t xml:space="preserve"> </w:t>
      </w:r>
      <w:r>
        <w:rPr>
          <w:color w:val="001F5F"/>
        </w:rPr>
        <w:t>is harassing</w:t>
      </w:r>
      <w:r>
        <w:rPr>
          <w:color w:val="001F5F"/>
          <w:spacing w:val="-2"/>
        </w:rPr>
        <w:t xml:space="preserve"> </w:t>
      </w:r>
      <w:r>
        <w:rPr>
          <w:color w:val="001F5F"/>
        </w:rPr>
        <w:t>you</w:t>
      </w:r>
      <w:r>
        <w:rPr>
          <w:color w:val="001F5F"/>
          <w:spacing w:val="-2"/>
        </w:rPr>
        <w:t xml:space="preserve"> </w:t>
      </w:r>
      <w:r>
        <w:rPr>
          <w:color w:val="001F5F"/>
        </w:rPr>
        <w:t>that</w:t>
      </w:r>
      <w:r>
        <w:rPr>
          <w:color w:val="001F5F"/>
          <w:spacing w:val="-3"/>
        </w:rPr>
        <w:t xml:space="preserve"> </w:t>
      </w:r>
      <w:r>
        <w:rPr>
          <w:color w:val="001F5F"/>
        </w:rPr>
        <w:t>you</w:t>
      </w:r>
      <w:r>
        <w:rPr>
          <w:color w:val="001F5F"/>
          <w:spacing w:val="-2"/>
        </w:rPr>
        <w:t xml:space="preserve"> </w:t>
      </w:r>
      <w:r>
        <w:rPr>
          <w:color w:val="001F5F"/>
        </w:rPr>
        <w:t>don't</w:t>
      </w:r>
      <w:r>
        <w:rPr>
          <w:color w:val="001F5F"/>
          <w:spacing w:val="-1"/>
        </w:rPr>
        <w:t xml:space="preserve"> </w:t>
      </w:r>
      <w:r>
        <w:rPr>
          <w:color w:val="001F5F"/>
        </w:rPr>
        <w:t>like</w:t>
      </w:r>
      <w:r>
        <w:rPr>
          <w:color w:val="001F5F"/>
          <w:spacing w:val="-4"/>
        </w:rPr>
        <w:t xml:space="preserve"> </w:t>
      </w:r>
      <w:r>
        <w:rPr>
          <w:color w:val="001F5F"/>
        </w:rPr>
        <w:t>it and</w:t>
      </w:r>
      <w:r>
        <w:rPr>
          <w:color w:val="001F5F"/>
          <w:spacing w:val="-4"/>
        </w:rPr>
        <w:t xml:space="preserve"> </w:t>
      </w:r>
      <w:r>
        <w:rPr>
          <w:color w:val="001F5F"/>
        </w:rPr>
        <w:t>that</w:t>
      </w:r>
      <w:r>
        <w:rPr>
          <w:color w:val="001F5F"/>
          <w:spacing w:val="1"/>
        </w:rPr>
        <w:t xml:space="preserve"> </w:t>
      </w:r>
      <w:r>
        <w:rPr>
          <w:color w:val="001F5F"/>
        </w:rPr>
        <w:t>you</w:t>
      </w:r>
      <w:r>
        <w:rPr>
          <w:color w:val="001F5F"/>
          <w:spacing w:val="-2"/>
        </w:rPr>
        <w:t xml:space="preserve"> </w:t>
      </w:r>
      <w:r>
        <w:rPr>
          <w:color w:val="001F5F"/>
        </w:rPr>
        <w:t>want</w:t>
      </w:r>
      <w:r>
        <w:rPr>
          <w:color w:val="001F5F"/>
          <w:spacing w:val="-3"/>
        </w:rPr>
        <w:t xml:space="preserve"> </w:t>
      </w:r>
      <w:r>
        <w:rPr>
          <w:color w:val="001F5F"/>
        </w:rPr>
        <w:t>it to</w:t>
      </w:r>
      <w:r>
        <w:rPr>
          <w:color w:val="001F5F"/>
          <w:spacing w:val="-4"/>
        </w:rPr>
        <w:t xml:space="preserve"> </w:t>
      </w:r>
      <w:r>
        <w:rPr>
          <w:color w:val="001F5F"/>
        </w:rPr>
        <w:t>stop.</w:t>
      </w:r>
    </w:p>
    <w:p w14:paraId="68C98B31" w14:textId="77777777" w:rsidR="00A4482B" w:rsidRDefault="003273E9">
      <w:pPr>
        <w:pStyle w:val="ListParagraph"/>
        <w:numPr>
          <w:ilvl w:val="0"/>
          <w:numId w:val="2"/>
        </w:numPr>
        <w:tabs>
          <w:tab w:val="left" w:pos="581"/>
          <w:tab w:val="left" w:pos="582"/>
        </w:tabs>
      </w:pPr>
      <w:r>
        <w:rPr>
          <w:color w:val="001F5F"/>
        </w:rPr>
        <w:t>talk</w:t>
      </w:r>
      <w:r>
        <w:rPr>
          <w:color w:val="001F5F"/>
          <w:spacing w:val="-2"/>
        </w:rPr>
        <w:t xml:space="preserve"> </w:t>
      </w:r>
      <w:r>
        <w:rPr>
          <w:color w:val="001F5F"/>
        </w:rPr>
        <w:t>it</w:t>
      </w:r>
      <w:r>
        <w:rPr>
          <w:color w:val="001F5F"/>
          <w:spacing w:val="-3"/>
        </w:rPr>
        <w:t xml:space="preserve"> </w:t>
      </w:r>
      <w:r>
        <w:rPr>
          <w:color w:val="001F5F"/>
        </w:rPr>
        <w:t>over with</w:t>
      </w:r>
      <w:r>
        <w:rPr>
          <w:color w:val="001F5F"/>
          <w:spacing w:val="-3"/>
        </w:rPr>
        <w:t xml:space="preserve"> </w:t>
      </w:r>
      <w:r>
        <w:rPr>
          <w:color w:val="001F5F"/>
        </w:rPr>
        <w:t>your</w:t>
      </w:r>
      <w:r>
        <w:rPr>
          <w:color w:val="001F5F"/>
          <w:spacing w:val="-3"/>
        </w:rPr>
        <w:t xml:space="preserve"> </w:t>
      </w:r>
      <w:r>
        <w:rPr>
          <w:color w:val="001F5F"/>
        </w:rPr>
        <w:t>friends</w:t>
      </w:r>
      <w:r>
        <w:rPr>
          <w:color w:val="001F5F"/>
          <w:spacing w:val="-2"/>
        </w:rPr>
        <w:t xml:space="preserve"> </w:t>
      </w:r>
      <w:r>
        <w:rPr>
          <w:color w:val="001F5F"/>
        </w:rPr>
        <w:t>or</w:t>
      </w:r>
      <w:r>
        <w:rPr>
          <w:color w:val="001F5F"/>
          <w:spacing w:val="-3"/>
        </w:rPr>
        <w:t xml:space="preserve"> </w:t>
      </w:r>
      <w:r>
        <w:rPr>
          <w:color w:val="001F5F"/>
        </w:rPr>
        <w:t>your</w:t>
      </w:r>
      <w:r>
        <w:rPr>
          <w:color w:val="001F5F"/>
          <w:spacing w:val="-1"/>
        </w:rPr>
        <w:t xml:space="preserve"> </w:t>
      </w:r>
      <w:r>
        <w:rPr>
          <w:color w:val="001F5F"/>
        </w:rPr>
        <w:t>parents.</w:t>
      </w:r>
    </w:p>
    <w:p w14:paraId="68C98B32" w14:textId="3A1A5BC0" w:rsidR="00A4482B" w:rsidRDefault="003273E9">
      <w:pPr>
        <w:pStyle w:val="ListParagraph"/>
        <w:numPr>
          <w:ilvl w:val="0"/>
          <w:numId w:val="2"/>
        </w:numPr>
        <w:tabs>
          <w:tab w:val="left" w:pos="581"/>
          <w:tab w:val="left" w:pos="582"/>
        </w:tabs>
      </w:pPr>
      <w:r>
        <w:rPr>
          <w:color w:val="001F5F"/>
        </w:rPr>
        <w:t>talk</w:t>
      </w:r>
      <w:r>
        <w:rPr>
          <w:color w:val="001F5F"/>
          <w:spacing w:val="-2"/>
        </w:rPr>
        <w:t xml:space="preserve"> </w:t>
      </w:r>
      <w:r>
        <w:rPr>
          <w:color w:val="001F5F"/>
        </w:rPr>
        <w:t>it</w:t>
      </w:r>
      <w:r>
        <w:rPr>
          <w:color w:val="001F5F"/>
          <w:spacing w:val="-2"/>
        </w:rPr>
        <w:t xml:space="preserve"> </w:t>
      </w:r>
      <w:r>
        <w:rPr>
          <w:color w:val="001F5F"/>
        </w:rPr>
        <w:t>over with</w:t>
      </w:r>
      <w:r>
        <w:rPr>
          <w:color w:val="001F5F"/>
          <w:spacing w:val="-2"/>
        </w:rPr>
        <w:t xml:space="preserve"> </w:t>
      </w:r>
      <w:r w:rsidR="00050063">
        <w:rPr>
          <w:color w:val="001F5F"/>
        </w:rPr>
        <w:t>an adult</w:t>
      </w:r>
      <w:r>
        <w:rPr>
          <w:color w:val="001F5F"/>
          <w:spacing w:val="-3"/>
        </w:rPr>
        <w:t xml:space="preserve"> </w:t>
      </w:r>
      <w:r>
        <w:rPr>
          <w:color w:val="001F5F"/>
        </w:rPr>
        <w:t>you</w:t>
      </w:r>
      <w:r>
        <w:rPr>
          <w:color w:val="001F5F"/>
          <w:spacing w:val="-3"/>
        </w:rPr>
        <w:t xml:space="preserve"> </w:t>
      </w:r>
      <w:r>
        <w:rPr>
          <w:color w:val="001F5F"/>
        </w:rPr>
        <w:t>feel</w:t>
      </w:r>
      <w:r>
        <w:rPr>
          <w:color w:val="001F5F"/>
          <w:spacing w:val="-2"/>
        </w:rPr>
        <w:t xml:space="preserve"> </w:t>
      </w:r>
      <w:r>
        <w:rPr>
          <w:color w:val="001F5F"/>
        </w:rPr>
        <w:t>comfortable</w:t>
      </w:r>
      <w:r>
        <w:rPr>
          <w:color w:val="001F5F"/>
          <w:spacing w:val="-4"/>
        </w:rPr>
        <w:t xml:space="preserve"> </w:t>
      </w:r>
      <w:r>
        <w:rPr>
          <w:color w:val="001F5F"/>
        </w:rPr>
        <w:t>with</w:t>
      </w:r>
      <w:r>
        <w:rPr>
          <w:color w:val="001F5F"/>
          <w:spacing w:val="-2"/>
        </w:rPr>
        <w:t xml:space="preserve"> </w:t>
      </w:r>
      <w:r>
        <w:rPr>
          <w:color w:val="001F5F"/>
        </w:rPr>
        <w:t>or</w:t>
      </w:r>
      <w:r>
        <w:rPr>
          <w:color w:val="001F5F"/>
          <w:spacing w:val="-3"/>
        </w:rPr>
        <w:t xml:space="preserve"> </w:t>
      </w:r>
      <w:r>
        <w:rPr>
          <w:color w:val="001F5F"/>
        </w:rPr>
        <w:t>one</w:t>
      </w:r>
      <w:r>
        <w:rPr>
          <w:color w:val="001F5F"/>
          <w:spacing w:val="-2"/>
        </w:rPr>
        <w:t xml:space="preserve"> </w:t>
      </w:r>
      <w:r>
        <w:rPr>
          <w:color w:val="001F5F"/>
        </w:rPr>
        <w:t>of</w:t>
      </w:r>
      <w:r>
        <w:rPr>
          <w:color w:val="001F5F"/>
          <w:spacing w:val="-3"/>
        </w:rPr>
        <w:t xml:space="preserve"> </w:t>
      </w:r>
      <w:r>
        <w:rPr>
          <w:color w:val="001F5F"/>
        </w:rPr>
        <w:t>the</w:t>
      </w:r>
      <w:r>
        <w:rPr>
          <w:color w:val="001F5F"/>
          <w:spacing w:val="-2"/>
        </w:rPr>
        <w:t xml:space="preserve"> </w:t>
      </w:r>
      <w:r>
        <w:rPr>
          <w:color w:val="001F5F"/>
        </w:rPr>
        <w:t>people</w:t>
      </w:r>
      <w:r>
        <w:rPr>
          <w:color w:val="001F5F"/>
          <w:spacing w:val="-4"/>
        </w:rPr>
        <w:t xml:space="preserve"> </w:t>
      </w:r>
      <w:r>
        <w:rPr>
          <w:color w:val="001F5F"/>
        </w:rPr>
        <w:t>named</w:t>
      </w:r>
      <w:r>
        <w:rPr>
          <w:color w:val="001F5F"/>
          <w:spacing w:val="-2"/>
        </w:rPr>
        <w:t xml:space="preserve"> </w:t>
      </w:r>
      <w:r>
        <w:rPr>
          <w:color w:val="001F5F"/>
        </w:rPr>
        <w:t>below.</w:t>
      </w:r>
    </w:p>
    <w:p w14:paraId="68C98B33" w14:textId="77777777" w:rsidR="00A4482B" w:rsidRDefault="00A4482B">
      <w:pPr>
        <w:pStyle w:val="BodyText"/>
        <w:spacing w:before="8"/>
        <w:rPr>
          <w:sz w:val="28"/>
        </w:rPr>
      </w:pPr>
    </w:p>
    <w:p w14:paraId="68C98B34" w14:textId="4BDE5DA3" w:rsidR="00A4482B" w:rsidRDefault="003273E9">
      <w:pPr>
        <w:pStyle w:val="BodyText"/>
        <w:spacing w:after="4" w:line="276" w:lineRule="auto"/>
        <w:ind w:left="221" w:right="356"/>
        <w:jc w:val="both"/>
        <w:rPr>
          <w:color w:val="001F5F"/>
        </w:rPr>
      </w:pPr>
      <w:r>
        <w:rPr>
          <w:color w:val="001F5F"/>
        </w:rPr>
        <w:t>Employees or students who believe that they are sexually harassed should make it known</w:t>
      </w:r>
      <w:r>
        <w:rPr>
          <w:color w:val="001F5F"/>
          <w:spacing w:val="1"/>
        </w:rPr>
        <w:t xml:space="preserve"> </w:t>
      </w:r>
      <w:r>
        <w:rPr>
          <w:color w:val="001F5F"/>
        </w:rPr>
        <w:t>that the comments, attention, contact or behaviour is unwelcome and offensive. If the sexual</w:t>
      </w:r>
      <w:r>
        <w:rPr>
          <w:color w:val="001F5F"/>
          <w:spacing w:val="1"/>
        </w:rPr>
        <w:t xml:space="preserve"> </w:t>
      </w:r>
      <w:r>
        <w:rPr>
          <w:color w:val="001F5F"/>
        </w:rPr>
        <w:t>harassment continues, or if you are unable or unwilling to handle the matter you should</w:t>
      </w:r>
      <w:r>
        <w:rPr>
          <w:color w:val="001F5F"/>
          <w:spacing w:val="1"/>
        </w:rPr>
        <w:t xml:space="preserve"> </w:t>
      </w:r>
      <w:r>
        <w:rPr>
          <w:color w:val="001F5F"/>
        </w:rPr>
        <w:t>contact</w:t>
      </w:r>
      <w:r>
        <w:rPr>
          <w:color w:val="001F5F"/>
          <w:spacing w:val="-1"/>
        </w:rPr>
        <w:t xml:space="preserve"> </w:t>
      </w:r>
      <w:r>
        <w:rPr>
          <w:color w:val="001F5F"/>
        </w:rPr>
        <w:t>any</w:t>
      </w:r>
      <w:r>
        <w:rPr>
          <w:color w:val="001F5F"/>
          <w:spacing w:val="-2"/>
        </w:rPr>
        <w:t xml:space="preserve"> </w:t>
      </w:r>
      <w:r>
        <w:rPr>
          <w:color w:val="001F5F"/>
        </w:rPr>
        <w:t>of</w:t>
      </w:r>
      <w:r>
        <w:rPr>
          <w:color w:val="001F5F"/>
          <w:spacing w:val="2"/>
        </w:rPr>
        <w:t xml:space="preserve"> </w:t>
      </w:r>
      <w:r>
        <w:rPr>
          <w:color w:val="001F5F"/>
        </w:rPr>
        <w:t>the</w:t>
      </w:r>
      <w:r>
        <w:rPr>
          <w:color w:val="001F5F"/>
          <w:spacing w:val="-4"/>
        </w:rPr>
        <w:t xml:space="preserve"> </w:t>
      </w:r>
      <w:r>
        <w:rPr>
          <w:color w:val="001F5F"/>
        </w:rPr>
        <w:t>following:</w:t>
      </w:r>
    </w:p>
    <w:p w14:paraId="2CBB19B9" w14:textId="20D68A14" w:rsidR="00050063" w:rsidRDefault="00050063">
      <w:pPr>
        <w:pStyle w:val="BodyText"/>
        <w:spacing w:after="4" w:line="276" w:lineRule="auto"/>
        <w:ind w:left="221" w:right="356"/>
        <w:jc w:val="both"/>
        <w:rPr>
          <w:color w:val="001F5F"/>
        </w:rPr>
      </w:pPr>
    </w:p>
    <w:tbl>
      <w:tblPr>
        <w:tblW w:w="0" w:type="auto"/>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4620"/>
      </w:tblGrid>
      <w:tr w:rsidR="00641F4D" w14:paraId="0371E080" w14:textId="77777777" w:rsidTr="00F12BA8">
        <w:trPr>
          <w:trHeight w:val="292"/>
          <w:jc w:val="center"/>
        </w:trPr>
        <w:tc>
          <w:tcPr>
            <w:tcW w:w="4620" w:type="dxa"/>
            <w:tcBorders>
              <w:top w:val="single" w:sz="4" w:space="0" w:color="auto"/>
              <w:left w:val="single" w:sz="4" w:space="0" w:color="auto"/>
              <w:bottom w:val="single" w:sz="4" w:space="0" w:color="auto"/>
              <w:right w:val="single" w:sz="4" w:space="0" w:color="auto"/>
            </w:tcBorders>
          </w:tcPr>
          <w:p w14:paraId="5D32DDBF" w14:textId="77777777" w:rsidR="00641F4D" w:rsidRDefault="00641F4D" w:rsidP="00F12BA8">
            <w:pPr>
              <w:pStyle w:val="TableParagraph"/>
            </w:pPr>
            <w:r>
              <w:t>Andrew Hooley</w:t>
            </w:r>
          </w:p>
        </w:tc>
      </w:tr>
      <w:tr w:rsidR="00641F4D" w14:paraId="18EFFA3E" w14:textId="77777777" w:rsidTr="00F12BA8">
        <w:trPr>
          <w:trHeight w:val="290"/>
          <w:jc w:val="center"/>
        </w:trPr>
        <w:tc>
          <w:tcPr>
            <w:tcW w:w="4620" w:type="dxa"/>
            <w:tcBorders>
              <w:top w:val="single" w:sz="4" w:space="0" w:color="auto"/>
              <w:left w:val="single" w:sz="4" w:space="0" w:color="auto"/>
              <w:bottom w:val="single" w:sz="4" w:space="0" w:color="auto"/>
              <w:right w:val="single" w:sz="4" w:space="0" w:color="auto"/>
            </w:tcBorders>
          </w:tcPr>
          <w:p w14:paraId="42BE487F" w14:textId="1FE075AC" w:rsidR="00641F4D" w:rsidRDefault="00966B78" w:rsidP="00F12BA8">
            <w:pPr>
              <w:pStyle w:val="TableParagraph"/>
            </w:pPr>
            <w:r>
              <w:t>K</w:t>
            </w:r>
            <w:r w:rsidR="00641F4D">
              <w:t>arina Britton</w:t>
            </w:r>
          </w:p>
        </w:tc>
      </w:tr>
      <w:tr w:rsidR="00641F4D" w14:paraId="7F6D171F" w14:textId="77777777" w:rsidTr="00F12BA8">
        <w:trPr>
          <w:trHeight w:val="290"/>
          <w:jc w:val="center"/>
        </w:trPr>
        <w:tc>
          <w:tcPr>
            <w:tcW w:w="4620" w:type="dxa"/>
            <w:tcBorders>
              <w:top w:val="single" w:sz="4" w:space="0" w:color="auto"/>
              <w:left w:val="single" w:sz="4" w:space="0" w:color="auto"/>
              <w:bottom w:val="single" w:sz="4" w:space="0" w:color="auto"/>
              <w:right w:val="single" w:sz="4" w:space="0" w:color="auto"/>
            </w:tcBorders>
          </w:tcPr>
          <w:p w14:paraId="495FE8A6" w14:textId="77777777" w:rsidR="00641F4D" w:rsidRDefault="00641F4D" w:rsidP="00F12BA8">
            <w:pPr>
              <w:pStyle w:val="TableParagraph"/>
            </w:pPr>
            <w:r>
              <w:t>Christine Postlewaight</w:t>
            </w:r>
          </w:p>
        </w:tc>
      </w:tr>
      <w:tr w:rsidR="00641F4D" w14:paraId="4C9F5E76" w14:textId="77777777" w:rsidTr="00F12BA8">
        <w:trPr>
          <w:trHeight w:val="292"/>
          <w:jc w:val="center"/>
        </w:trPr>
        <w:tc>
          <w:tcPr>
            <w:tcW w:w="4620" w:type="dxa"/>
            <w:tcBorders>
              <w:top w:val="single" w:sz="4" w:space="0" w:color="auto"/>
              <w:left w:val="single" w:sz="4" w:space="0" w:color="auto"/>
              <w:bottom w:val="single" w:sz="4" w:space="0" w:color="auto"/>
              <w:right w:val="single" w:sz="4" w:space="0" w:color="auto"/>
            </w:tcBorders>
          </w:tcPr>
          <w:p w14:paraId="171CF2E8" w14:textId="77777777" w:rsidR="00641F4D" w:rsidRDefault="00641F4D" w:rsidP="00F12BA8">
            <w:pPr>
              <w:pStyle w:val="TableParagraph"/>
            </w:pPr>
            <w:r>
              <w:t>Craig Postlewaight</w:t>
            </w:r>
          </w:p>
        </w:tc>
      </w:tr>
      <w:tr w:rsidR="00641F4D" w14:paraId="6FC85501" w14:textId="77777777" w:rsidTr="00F12BA8">
        <w:trPr>
          <w:trHeight w:val="292"/>
          <w:jc w:val="center"/>
        </w:trPr>
        <w:tc>
          <w:tcPr>
            <w:tcW w:w="4620" w:type="dxa"/>
            <w:tcBorders>
              <w:top w:val="single" w:sz="4" w:space="0" w:color="auto"/>
              <w:left w:val="single" w:sz="4" w:space="0" w:color="auto"/>
              <w:bottom w:val="single" w:sz="4" w:space="0" w:color="auto"/>
              <w:right w:val="single" w:sz="4" w:space="0" w:color="auto"/>
            </w:tcBorders>
          </w:tcPr>
          <w:p w14:paraId="18F7A6D7" w14:textId="77777777" w:rsidR="00641F4D" w:rsidRDefault="00641F4D" w:rsidP="00F12BA8">
            <w:pPr>
              <w:pStyle w:val="TableParagraph"/>
            </w:pPr>
            <w:r>
              <w:t>Harry Roberts</w:t>
            </w:r>
          </w:p>
        </w:tc>
      </w:tr>
      <w:tr w:rsidR="00641F4D" w14:paraId="610D0D57" w14:textId="77777777" w:rsidTr="00F12BA8">
        <w:trPr>
          <w:trHeight w:val="291"/>
          <w:jc w:val="center"/>
        </w:trPr>
        <w:tc>
          <w:tcPr>
            <w:tcW w:w="4620" w:type="dxa"/>
            <w:tcBorders>
              <w:top w:val="single" w:sz="4" w:space="0" w:color="auto"/>
              <w:left w:val="single" w:sz="4" w:space="0" w:color="auto"/>
              <w:bottom w:val="single" w:sz="4" w:space="0" w:color="auto"/>
              <w:right w:val="single" w:sz="4" w:space="0" w:color="auto"/>
            </w:tcBorders>
          </w:tcPr>
          <w:p w14:paraId="1AFC6DCD" w14:textId="77777777" w:rsidR="00641F4D" w:rsidRDefault="00641F4D" w:rsidP="00F12BA8">
            <w:pPr>
              <w:pStyle w:val="TableParagraph"/>
              <w:spacing w:line="252" w:lineRule="exact"/>
            </w:pPr>
            <w:r>
              <w:t>Matthew Suter</w:t>
            </w:r>
          </w:p>
        </w:tc>
      </w:tr>
      <w:tr w:rsidR="00641F4D" w14:paraId="54D02A6C" w14:textId="77777777" w:rsidTr="00F12BA8">
        <w:trPr>
          <w:trHeight w:val="292"/>
          <w:jc w:val="center"/>
        </w:trPr>
        <w:tc>
          <w:tcPr>
            <w:tcW w:w="4620" w:type="dxa"/>
            <w:tcBorders>
              <w:top w:val="single" w:sz="4" w:space="0" w:color="auto"/>
              <w:left w:val="single" w:sz="4" w:space="0" w:color="auto"/>
              <w:bottom w:val="single" w:sz="4" w:space="0" w:color="auto"/>
              <w:right w:val="single" w:sz="4" w:space="0" w:color="auto"/>
            </w:tcBorders>
          </w:tcPr>
          <w:p w14:paraId="4CC5A177" w14:textId="77777777" w:rsidR="00641F4D" w:rsidRDefault="00641F4D" w:rsidP="00F12BA8">
            <w:pPr>
              <w:pStyle w:val="TableParagraph"/>
            </w:pPr>
            <w:r>
              <w:t>Nan Bahr</w:t>
            </w:r>
          </w:p>
        </w:tc>
      </w:tr>
      <w:tr w:rsidR="00641F4D" w14:paraId="5F315769" w14:textId="77777777" w:rsidTr="00F12BA8">
        <w:trPr>
          <w:trHeight w:val="292"/>
          <w:jc w:val="center"/>
        </w:trPr>
        <w:tc>
          <w:tcPr>
            <w:tcW w:w="4620" w:type="dxa"/>
            <w:tcBorders>
              <w:top w:val="single" w:sz="4" w:space="0" w:color="auto"/>
              <w:left w:val="single" w:sz="4" w:space="0" w:color="auto"/>
              <w:bottom w:val="single" w:sz="4" w:space="0" w:color="auto"/>
              <w:right w:val="single" w:sz="4" w:space="0" w:color="auto"/>
            </w:tcBorders>
          </w:tcPr>
          <w:p w14:paraId="50F8430E" w14:textId="77777777" w:rsidR="00641F4D" w:rsidRDefault="00641F4D" w:rsidP="00F12BA8">
            <w:pPr>
              <w:pStyle w:val="TableParagraph"/>
            </w:pPr>
            <w:r>
              <w:t>Rita Suter</w:t>
            </w:r>
          </w:p>
        </w:tc>
      </w:tr>
    </w:tbl>
    <w:p w14:paraId="68C98B46" w14:textId="77777777" w:rsidR="00A4482B" w:rsidRDefault="00A4482B">
      <w:pPr>
        <w:pStyle w:val="BodyText"/>
        <w:spacing w:before="2"/>
      </w:pPr>
    </w:p>
    <w:p w14:paraId="699D3BB4" w14:textId="77777777" w:rsidR="00622CBE" w:rsidRDefault="00622CBE" w:rsidP="00622CBE">
      <w:pPr>
        <w:pStyle w:val="BodyText"/>
      </w:pPr>
      <w:r>
        <w:t>You</w:t>
      </w:r>
      <w:r>
        <w:rPr>
          <w:spacing w:val="-3"/>
        </w:rPr>
        <w:t xml:space="preserve"> </w:t>
      </w:r>
      <w:r>
        <w:t>may</w:t>
      </w:r>
      <w:r>
        <w:rPr>
          <w:spacing w:val="-5"/>
        </w:rPr>
        <w:t xml:space="preserve"> </w:t>
      </w:r>
      <w:r>
        <w:t>also</w:t>
      </w:r>
      <w:r>
        <w:rPr>
          <w:spacing w:val="-2"/>
        </w:rPr>
        <w:t xml:space="preserve"> </w:t>
      </w:r>
      <w:r>
        <w:t>call Kids Help Line 1800 55 1800 to</w:t>
      </w:r>
      <w:r>
        <w:rPr>
          <w:spacing w:val="-3"/>
        </w:rPr>
        <w:t xml:space="preserve"> </w:t>
      </w:r>
      <w:r>
        <w:t>seek professional support and assistance.</w:t>
      </w:r>
    </w:p>
    <w:p w14:paraId="68C98B48" w14:textId="77777777" w:rsidR="00A4482B" w:rsidRDefault="00A4482B">
      <w:pPr>
        <w:pStyle w:val="BodyText"/>
        <w:spacing w:before="5"/>
        <w:rPr>
          <w:sz w:val="20"/>
        </w:rPr>
      </w:pPr>
    </w:p>
    <w:p w14:paraId="68C98B49" w14:textId="77777777" w:rsidR="00A4482B" w:rsidRDefault="003273E9">
      <w:pPr>
        <w:pStyle w:val="Heading1"/>
        <w:tabs>
          <w:tab w:val="left" w:pos="9275"/>
        </w:tabs>
      </w:pPr>
      <w:r>
        <w:rPr>
          <w:color w:val="FFFFFF"/>
          <w:sz w:val="28"/>
          <w:shd w:val="clear" w:color="auto" w:fill="0F233D"/>
        </w:rPr>
        <w:t>I</w:t>
      </w:r>
      <w:r>
        <w:rPr>
          <w:color w:val="FFFFFF"/>
          <w:shd w:val="clear" w:color="auto" w:fill="0F233D"/>
        </w:rPr>
        <w:t>MPLEMENTATION</w:t>
      </w:r>
      <w:r>
        <w:rPr>
          <w:color w:val="FFFFFF"/>
          <w:shd w:val="clear" w:color="auto" w:fill="0F233D"/>
        </w:rPr>
        <w:tab/>
      </w:r>
    </w:p>
    <w:p w14:paraId="68C98B4A" w14:textId="77777777" w:rsidR="00A4482B" w:rsidRDefault="00A4482B">
      <w:pPr>
        <w:pStyle w:val="BodyText"/>
        <w:spacing w:before="6"/>
        <w:rPr>
          <w:b/>
          <w:sz w:val="29"/>
        </w:rPr>
      </w:pPr>
    </w:p>
    <w:p w14:paraId="68C98B4B" w14:textId="521D0179" w:rsidR="00A4482B" w:rsidRDefault="003273E9">
      <w:pPr>
        <w:pStyle w:val="BodyText"/>
        <w:spacing w:line="276" w:lineRule="auto"/>
        <w:ind w:left="220" w:right="355"/>
        <w:jc w:val="both"/>
      </w:pPr>
      <w:r>
        <w:t>The</w:t>
      </w:r>
      <w:r>
        <w:rPr>
          <w:spacing w:val="1"/>
        </w:rPr>
        <w:t xml:space="preserve"> </w:t>
      </w:r>
      <w:r w:rsidR="00622CBE">
        <w:t>or</w:t>
      </w:r>
      <w:r w:rsidR="00A64C2C">
        <w:t>g</w:t>
      </w:r>
      <w:r w:rsidR="00622CBE">
        <w:t>anisation</w:t>
      </w:r>
      <w:r>
        <w:rPr>
          <w:spacing w:val="1"/>
        </w:rPr>
        <w:t xml:space="preserve"> </w:t>
      </w:r>
      <w:r>
        <w:t>takes</w:t>
      </w:r>
      <w:r>
        <w:rPr>
          <w:spacing w:val="1"/>
        </w:rPr>
        <w:t xml:space="preserve"> </w:t>
      </w:r>
      <w:r>
        <w:t>reasonable</w:t>
      </w:r>
      <w:r>
        <w:rPr>
          <w:spacing w:val="1"/>
        </w:rPr>
        <w:t xml:space="preserve"> </w:t>
      </w:r>
      <w:r>
        <w:t>steps</w:t>
      </w:r>
      <w:r>
        <w:rPr>
          <w:spacing w:val="1"/>
        </w:rPr>
        <w:t xml:space="preserve"> </w:t>
      </w:r>
      <w:r>
        <w:t>to</w:t>
      </w:r>
      <w:r>
        <w:rPr>
          <w:spacing w:val="1"/>
        </w:rPr>
        <w:t xml:space="preserve"> </w:t>
      </w:r>
      <w:r>
        <w:t>prevent</w:t>
      </w:r>
      <w:r>
        <w:rPr>
          <w:spacing w:val="1"/>
        </w:rPr>
        <w:t xml:space="preserve"> </w:t>
      </w:r>
      <w:r>
        <w:t>sexual</w:t>
      </w:r>
      <w:r>
        <w:rPr>
          <w:spacing w:val="1"/>
        </w:rPr>
        <w:t xml:space="preserve"> </w:t>
      </w:r>
      <w:r>
        <w:t>harassment</w:t>
      </w:r>
      <w:r>
        <w:rPr>
          <w:spacing w:val="1"/>
        </w:rPr>
        <w:t xml:space="preserve"> </w:t>
      </w:r>
      <w:r>
        <w:t>including</w:t>
      </w:r>
      <w:r>
        <w:rPr>
          <w:spacing w:val="1"/>
        </w:rPr>
        <w:t xml:space="preserve"> </w:t>
      </w:r>
      <w:r>
        <w:t>the</w:t>
      </w:r>
      <w:r>
        <w:rPr>
          <w:spacing w:val="-59"/>
        </w:rPr>
        <w:t xml:space="preserve"> </w:t>
      </w:r>
      <w:r>
        <w:t>establishment of this</w:t>
      </w:r>
      <w:r>
        <w:rPr>
          <w:spacing w:val="1"/>
        </w:rPr>
        <w:t xml:space="preserve"> </w:t>
      </w:r>
      <w:r>
        <w:t>policy and</w:t>
      </w:r>
      <w:r>
        <w:rPr>
          <w:spacing w:val="1"/>
        </w:rPr>
        <w:t xml:space="preserve"> </w:t>
      </w:r>
      <w:r>
        <w:t>its regular promotion via</w:t>
      </w:r>
      <w:r>
        <w:rPr>
          <w:spacing w:val="1"/>
        </w:rPr>
        <w:t xml:space="preserve"> </w:t>
      </w:r>
      <w:r>
        <w:t>professional</w:t>
      </w:r>
      <w:r>
        <w:rPr>
          <w:spacing w:val="61"/>
        </w:rPr>
        <w:t xml:space="preserve"> </w:t>
      </w:r>
      <w:r>
        <w:t>development</w:t>
      </w:r>
      <w:r>
        <w:rPr>
          <w:spacing w:val="1"/>
        </w:rPr>
        <w:t xml:space="preserve"> </w:t>
      </w:r>
      <w:r>
        <w:t xml:space="preserve">days and at </w:t>
      </w:r>
      <w:r w:rsidR="00A64C2C">
        <w:t>scheduled training</w:t>
      </w:r>
      <w:r>
        <w:t xml:space="preserve">. Students are regularly reminded to speak to </w:t>
      </w:r>
      <w:r w:rsidR="00A64C2C">
        <w:t>an instructor or senior adult student</w:t>
      </w:r>
      <w:r>
        <w:rPr>
          <w:spacing w:val="-3"/>
        </w:rPr>
        <w:t xml:space="preserve"> </w:t>
      </w:r>
      <w:r>
        <w:t>if</w:t>
      </w:r>
      <w:r>
        <w:rPr>
          <w:spacing w:val="1"/>
        </w:rPr>
        <w:t xml:space="preserve"> </w:t>
      </w:r>
      <w:r>
        <w:t>they</w:t>
      </w:r>
      <w:r>
        <w:rPr>
          <w:spacing w:val="-5"/>
        </w:rPr>
        <w:t xml:space="preserve"> </w:t>
      </w:r>
      <w:r>
        <w:t>feel</w:t>
      </w:r>
      <w:r>
        <w:rPr>
          <w:spacing w:val="-4"/>
        </w:rPr>
        <w:t xml:space="preserve"> </w:t>
      </w:r>
      <w:r>
        <w:t>sexually</w:t>
      </w:r>
      <w:r>
        <w:rPr>
          <w:spacing w:val="-4"/>
        </w:rPr>
        <w:t xml:space="preserve"> </w:t>
      </w:r>
      <w:r>
        <w:t>harassed</w:t>
      </w:r>
      <w:r>
        <w:rPr>
          <w:spacing w:val="-1"/>
        </w:rPr>
        <w:t xml:space="preserve"> </w:t>
      </w:r>
      <w:r>
        <w:t>or</w:t>
      </w:r>
      <w:r>
        <w:rPr>
          <w:spacing w:val="1"/>
        </w:rPr>
        <w:t xml:space="preserve"> </w:t>
      </w:r>
      <w:r>
        <w:t>unsafe</w:t>
      </w:r>
      <w:r>
        <w:rPr>
          <w:spacing w:val="-3"/>
        </w:rPr>
        <w:t xml:space="preserve"> </w:t>
      </w:r>
      <w:r>
        <w:t>in</w:t>
      </w:r>
      <w:r>
        <w:rPr>
          <w:spacing w:val="-2"/>
        </w:rPr>
        <w:t xml:space="preserve"> </w:t>
      </w:r>
      <w:r>
        <w:t>any</w:t>
      </w:r>
      <w:r>
        <w:rPr>
          <w:spacing w:val="-3"/>
        </w:rPr>
        <w:t xml:space="preserve"> </w:t>
      </w:r>
      <w:r>
        <w:t>way.</w:t>
      </w:r>
    </w:p>
    <w:p w14:paraId="68C98B4C" w14:textId="77777777" w:rsidR="00A4482B" w:rsidRDefault="00A4482B">
      <w:pPr>
        <w:pStyle w:val="BodyText"/>
        <w:spacing w:before="5"/>
        <w:rPr>
          <w:sz w:val="17"/>
        </w:rPr>
      </w:pPr>
    </w:p>
    <w:p w14:paraId="68C98B4D" w14:textId="77777777" w:rsidR="00A4482B" w:rsidRDefault="003273E9">
      <w:pPr>
        <w:pStyle w:val="Heading1"/>
        <w:tabs>
          <w:tab w:val="left" w:pos="9275"/>
        </w:tabs>
        <w:spacing w:before="91"/>
      </w:pPr>
      <w:r>
        <w:rPr>
          <w:color w:val="FFFFFF"/>
          <w:sz w:val="28"/>
          <w:shd w:val="clear" w:color="auto" w:fill="0F233D"/>
        </w:rPr>
        <w:t>C</w:t>
      </w:r>
      <w:r>
        <w:rPr>
          <w:color w:val="FFFFFF"/>
          <w:shd w:val="clear" w:color="auto" w:fill="0F233D"/>
        </w:rPr>
        <w:t>OMPLIANCE</w:t>
      </w:r>
      <w:r>
        <w:rPr>
          <w:color w:val="FFFFFF"/>
          <w:spacing w:val="2"/>
          <w:shd w:val="clear" w:color="auto" w:fill="0F233D"/>
        </w:rPr>
        <w:t xml:space="preserve"> </w:t>
      </w:r>
      <w:r>
        <w:rPr>
          <w:color w:val="FFFFFF"/>
          <w:shd w:val="clear" w:color="auto" w:fill="0F233D"/>
        </w:rPr>
        <w:t>AND</w:t>
      </w:r>
      <w:r>
        <w:rPr>
          <w:color w:val="FFFFFF"/>
          <w:spacing w:val="-3"/>
          <w:shd w:val="clear" w:color="auto" w:fill="0F233D"/>
        </w:rPr>
        <w:t xml:space="preserve"> </w:t>
      </w:r>
      <w:r>
        <w:rPr>
          <w:color w:val="FFFFFF"/>
          <w:sz w:val="28"/>
          <w:shd w:val="clear" w:color="auto" w:fill="0F233D"/>
        </w:rPr>
        <w:t>M</w:t>
      </w:r>
      <w:r>
        <w:rPr>
          <w:color w:val="FFFFFF"/>
          <w:shd w:val="clear" w:color="auto" w:fill="0F233D"/>
        </w:rPr>
        <w:t>ONITORING</w:t>
      </w:r>
      <w:r>
        <w:rPr>
          <w:color w:val="FFFFFF"/>
          <w:shd w:val="clear" w:color="auto" w:fill="0F233D"/>
        </w:rPr>
        <w:tab/>
      </w:r>
    </w:p>
    <w:p w14:paraId="68C98B4E" w14:textId="2E653D6D" w:rsidR="00A4482B" w:rsidRDefault="003273E9">
      <w:pPr>
        <w:pStyle w:val="BodyText"/>
        <w:spacing w:before="49" w:line="276" w:lineRule="auto"/>
        <w:ind w:left="220" w:right="357"/>
        <w:jc w:val="both"/>
      </w:pPr>
      <w:r>
        <w:t>The</w:t>
      </w:r>
      <w:r>
        <w:rPr>
          <w:spacing w:val="1"/>
        </w:rPr>
        <w:t xml:space="preserve"> </w:t>
      </w:r>
      <w:r w:rsidR="00A64C2C">
        <w:t>organisation</w:t>
      </w:r>
      <w:r>
        <w:rPr>
          <w:spacing w:val="1"/>
        </w:rPr>
        <w:t xml:space="preserve"> </w:t>
      </w:r>
      <w:r>
        <w:t>utilises</w:t>
      </w:r>
      <w:r>
        <w:rPr>
          <w:spacing w:val="1"/>
        </w:rPr>
        <w:t xml:space="preserve"> </w:t>
      </w:r>
      <w:r>
        <w:t>the</w:t>
      </w:r>
      <w:r>
        <w:rPr>
          <w:spacing w:val="1"/>
        </w:rPr>
        <w:t xml:space="preserve"> </w:t>
      </w:r>
      <w:r>
        <w:rPr>
          <w:i/>
        </w:rPr>
        <w:t>Complaints</w:t>
      </w:r>
      <w:r>
        <w:rPr>
          <w:i/>
          <w:spacing w:val="1"/>
        </w:rPr>
        <w:t xml:space="preserve"> </w:t>
      </w:r>
      <w:r>
        <w:rPr>
          <w:i/>
        </w:rPr>
        <w:t>Handling</w:t>
      </w:r>
      <w:r>
        <w:rPr>
          <w:i/>
          <w:spacing w:val="1"/>
        </w:rPr>
        <w:t xml:space="preserve"> </w:t>
      </w:r>
      <w:r>
        <w:rPr>
          <w:i/>
        </w:rPr>
        <w:t>Policy</w:t>
      </w:r>
      <w:r>
        <w:rPr>
          <w:i/>
          <w:spacing w:val="1"/>
        </w:rPr>
        <w:t xml:space="preserve"> </w:t>
      </w:r>
      <w:r>
        <w:rPr>
          <w:i/>
        </w:rPr>
        <w:t>&amp;</w:t>
      </w:r>
      <w:r>
        <w:rPr>
          <w:i/>
          <w:spacing w:val="1"/>
        </w:rPr>
        <w:t xml:space="preserve"> </w:t>
      </w:r>
      <w:r>
        <w:rPr>
          <w:i/>
        </w:rPr>
        <w:t>Procedure</w:t>
      </w:r>
      <w:r>
        <w:rPr>
          <w:i/>
          <w:spacing w:val="1"/>
        </w:rPr>
        <w:t xml:space="preserve"> </w:t>
      </w:r>
      <w:r>
        <w:t>to</w:t>
      </w:r>
      <w:r>
        <w:rPr>
          <w:spacing w:val="1"/>
        </w:rPr>
        <w:t xml:space="preserve"> </w:t>
      </w:r>
      <w:r>
        <w:t>address</w:t>
      </w:r>
      <w:r>
        <w:rPr>
          <w:spacing w:val="1"/>
        </w:rPr>
        <w:t xml:space="preserve"> </w:t>
      </w:r>
      <w:r>
        <w:t>sexual</w:t>
      </w:r>
      <w:r>
        <w:rPr>
          <w:spacing w:val="1"/>
        </w:rPr>
        <w:t xml:space="preserve"> </w:t>
      </w:r>
      <w:r>
        <w:t>harassment complaints and keep appropriate records. Complaints will be monitored by the</w:t>
      </w:r>
      <w:r>
        <w:rPr>
          <w:spacing w:val="1"/>
        </w:rPr>
        <w:t xml:space="preserve"> </w:t>
      </w:r>
      <w:r w:rsidR="00A64C2C">
        <w:t>Board of Directors</w:t>
      </w:r>
      <w:r>
        <w:t xml:space="preserve"> Team.</w:t>
      </w:r>
      <w:r>
        <w:rPr>
          <w:spacing w:val="1"/>
        </w:rPr>
        <w:t xml:space="preserve"> </w:t>
      </w:r>
      <w:r>
        <w:t>The College will report any criminal offences to the</w:t>
      </w:r>
      <w:r>
        <w:rPr>
          <w:spacing w:val="-59"/>
        </w:rPr>
        <w:t xml:space="preserve"> </w:t>
      </w:r>
      <w:r>
        <w:t>police.</w:t>
      </w:r>
    </w:p>
    <w:sectPr w:rsidR="00A4482B">
      <w:footerReference w:type="default" r:id="rId11"/>
      <w:pgSz w:w="11910" w:h="16840"/>
      <w:pgMar w:top="540" w:right="1080" w:bottom="0" w:left="12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999F03" w14:textId="77777777" w:rsidR="007913F1" w:rsidRDefault="007913F1">
      <w:r>
        <w:separator/>
      </w:r>
    </w:p>
  </w:endnote>
  <w:endnote w:type="continuationSeparator" w:id="0">
    <w:p w14:paraId="3C86BE95" w14:textId="77777777" w:rsidR="007913F1" w:rsidRDefault="00791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98B61" w14:textId="704EA743" w:rsidR="00A4482B" w:rsidRDefault="00A4482B">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98B62" w14:textId="77777777" w:rsidR="00A4482B" w:rsidRDefault="00A4482B">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38CE75" w14:textId="77777777" w:rsidR="007913F1" w:rsidRDefault="007913F1">
      <w:r>
        <w:separator/>
      </w:r>
    </w:p>
  </w:footnote>
  <w:footnote w:type="continuationSeparator" w:id="0">
    <w:p w14:paraId="622327DD" w14:textId="77777777" w:rsidR="007913F1" w:rsidRDefault="007913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D35241"/>
    <w:multiLevelType w:val="hybridMultilevel"/>
    <w:tmpl w:val="A1C6D752"/>
    <w:lvl w:ilvl="0" w:tplc="E418FE32">
      <w:numFmt w:val="bullet"/>
      <w:lvlText w:val=""/>
      <w:lvlJc w:val="left"/>
      <w:pPr>
        <w:ind w:left="940" w:hanging="361"/>
      </w:pPr>
      <w:rPr>
        <w:rFonts w:ascii="Wingdings" w:eastAsia="Wingdings" w:hAnsi="Wingdings" w:cs="Wingdings" w:hint="default"/>
        <w:b w:val="0"/>
        <w:bCs w:val="0"/>
        <w:i w:val="0"/>
        <w:iCs w:val="0"/>
        <w:w w:val="100"/>
        <w:sz w:val="22"/>
        <w:szCs w:val="22"/>
        <w:lang w:val="en-AU" w:eastAsia="en-US" w:bidi="ar-SA"/>
      </w:rPr>
    </w:lvl>
    <w:lvl w:ilvl="1" w:tplc="6BEA64A8">
      <w:numFmt w:val="bullet"/>
      <w:lvlText w:val="•"/>
      <w:lvlJc w:val="left"/>
      <w:pPr>
        <w:ind w:left="1806" w:hanging="361"/>
      </w:pPr>
      <w:rPr>
        <w:rFonts w:hint="default"/>
        <w:lang w:val="en-AU" w:eastAsia="en-US" w:bidi="ar-SA"/>
      </w:rPr>
    </w:lvl>
    <w:lvl w:ilvl="2" w:tplc="E92A8006">
      <w:numFmt w:val="bullet"/>
      <w:lvlText w:val="•"/>
      <w:lvlJc w:val="left"/>
      <w:pPr>
        <w:ind w:left="2673" w:hanging="361"/>
      </w:pPr>
      <w:rPr>
        <w:rFonts w:hint="default"/>
        <w:lang w:val="en-AU" w:eastAsia="en-US" w:bidi="ar-SA"/>
      </w:rPr>
    </w:lvl>
    <w:lvl w:ilvl="3" w:tplc="E4E84002">
      <w:numFmt w:val="bullet"/>
      <w:lvlText w:val="•"/>
      <w:lvlJc w:val="left"/>
      <w:pPr>
        <w:ind w:left="3539" w:hanging="361"/>
      </w:pPr>
      <w:rPr>
        <w:rFonts w:hint="default"/>
        <w:lang w:val="en-AU" w:eastAsia="en-US" w:bidi="ar-SA"/>
      </w:rPr>
    </w:lvl>
    <w:lvl w:ilvl="4" w:tplc="E5ACB9D2">
      <w:numFmt w:val="bullet"/>
      <w:lvlText w:val="•"/>
      <w:lvlJc w:val="left"/>
      <w:pPr>
        <w:ind w:left="4406" w:hanging="361"/>
      </w:pPr>
      <w:rPr>
        <w:rFonts w:hint="default"/>
        <w:lang w:val="en-AU" w:eastAsia="en-US" w:bidi="ar-SA"/>
      </w:rPr>
    </w:lvl>
    <w:lvl w:ilvl="5" w:tplc="57EC7BA0">
      <w:numFmt w:val="bullet"/>
      <w:lvlText w:val="•"/>
      <w:lvlJc w:val="left"/>
      <w:pPr>
        <w:ind w:left="5273" w:hanging="361"/>
      </w:pPr>
      <w:rPr>
        <w:rFonts w:hint="default"/>
        <w:lang w:val="en-AU" w:eastAsia="en-US" w:bidi="ar-SA"/>
      </w:rPr>
    </w:lvl>
    <w:lvl w:ilvl="6" w:tplc="4DA4E4E4">
      <w:numFmt w:val="bullet"/>
      <w:lvlText w:val="•"/>
      <w:lvlJc w:val="left"/>
      <w:pPr>
        <w:ind w:left="6139" w:hanging="361"/>
      </w:pPr>
      <w:rPr>
        <w:rFonts w:hint="default"/>
        <w:lang w:val="en-AU" w:eastAsia="en-US" w:bidi="ar-SA"/>
      </w:rPr>
    </w:lvl>
    <w:lvl w:ilvl="7" w:tplc="AFC6EF12">
      <w:numFmt w:val="bullet"/>
      <w:lvlText w:val="•"/>
      <w:lvlJc w:val="left"/>
      <w:pPr>
        <w:ind w:left="7006" w:hanging="361"/>
      </w:pPr>
      <w:rPr>
        <w:rFonts w:hint="default"/>
        <w:lang w:val="en-AU" w:eastAsia="en-US" w:bidi="ar-SA"/>
      </w:rPr>
    </w:lvl>
    <w:lvl w:ilvl="8" w:tplc="20B42150">
      <w:numFmt w:val="bullet"/>
      <w:lvlText w:val="•"/>
      <w:lvlJc w:val="left"/>
      <w:pPr>
        <w:ind w:left="7873" w:hanging="361"/>
      </w:pPr>
      <w:rPr>
        <w:rFonts w:hint="default"/>
        <w:lang w:val="en-AU" w:eastAsia="en-US" w:bidi="ar-SA"/>
      </w:rPr>
    </w:lvl>
  </w:abstractNum>
  <w:abstractNum w:abstractNumId="1" w15:restartNumberingAfterBreak="0">
    <w:nsid w:val="283C4F5D"/>
    <w:multiLevelType w:val="hybridMultilevel"/>
    <w:tmpl w:val="DC043B8A"/>
    <w:lvl w:ilvl="0" w:tplc="6724559A">
      <w:start w:val="8"/>
      <w:numFmt w:val="decimal"/>
      <w:lvlText w:val="%1"/>
      <w:lvlJc w:val="left"/>
      <w:pPr>
        <w:ind w:left="3839" w:hanging="1736"/>
        <w:jc w:val="left"/>
      </w:pPr>
      <w:rPr>
        <w:rFonts w:hint="default"/>
        <w:lang w:val="en-AU" w:eastAsia="en-US" w:bidi="ar-SA"/>
      </w:rPr>
    </w:lvl>
    <w:lvl w:ilvl="1" w:tplc="7700C27A">
      <w:start w:val="2"/>
      <w:numFmt w:val="decimalZero"/>
      <w:lvlText w:val="%1.%2"/>
      <w:lvlJc w:val="left"/>
      <w:pPr>
        <w:ind w:left="3839" w:hanging="1736"/>
        <w:jc w:val="left"/>
      </w:pPr>
      <w:rPr>
        <w:rFonts w:hint="default"/>
        <w:lang w:val="en-AU" w:eastAsia="en-US" w:bidi="ar-SA"/>
      </w:rPr>
    </w:lvl>
    <w:lvl w:ilvl="2" w:tplc="6444E86A">
      <w:start w:val="1"/>
      <w:numFmt w:val="decimalZero"/>
      <w:lvlText w:val="%1.%2.%3"/>
      <w:lvlJc w:val="left"/>
      <w:pPr>
        <w:ind w:left="3839" w:hanging="1736"/>
        <w:jc w:val="left"/>
      </w:pPr>
      <w:rPr>
        <w:rFonts w:ascii="Arial" w:eastAsia="Arial" w:hAnsi="Arial" w:cs="Arial" w:hint="default"/>
        <w:b/>
        <w:bCs/>
        <w:i w:val="0"/>
        <w:iCs w:val="0"/>
        <w:color w:val="0F233D"/>
        <w:spacing w:val="-1"/>
        <w:w w:val="100"/>
        <w:sz w:val="48"/>
        <w:szCs w:val="48"/>
        <w:lang w:val="en-AU" w:eastAsia="en-US" w:bidi="ar-SA"/>
      </w:rPr>
    </w:lvl>
    <w:lvl w:ilvl="3" w:tplc="CFA68CDC">
      <w:start w:val="1"/>
      <w:numFmt w:val="lowerLetter"/>
      <w:lvlText w:val="%4)"/>
      <w:lvlJc w:val="left"/>
      <w:pPr>
        <w:ind w:left="940" w:hanging="360"/>
        <w:jc w:val="left"/>
      </w:pPr>
      <w:rPr>
        <w:rFonts w:ascii="Arial" w:eastAsia="Arial" w:hAnsi="Arial" w:cs="Arial" w:hint="default"/>
        <w:b w:val="0"/>
        <w:bCs w:val="0"/>
        <w:i w:val="0"/>
        <w:iCs w:val="0"/>
        <w:spacing w:val="-1"/>
        <w:w w:val="100"/>
        <w:sz w:val="22"/>
        <w:szCs w:val="22"/>
        <w:lang w:val="en-AU" w:eastAsia="en-US" w:bidi="ar-SA"/>
      </w:rPr>
    </w:lvl>
    <w:lvl w:ilvl="4" w:tplc="456CB268">
      <w:numFmt w:val="bullet"/>
      <w:lvlText w:val="•"/>
      <w:lvlJc w:val="left"/>
      <w:pPr>
        <w:ind w:left="5762" w:hanging="360"/>
      </w:pPr>
      <w:rPr>
        <w:rFonts w:hint="default"/>
        <w:lang w:val="en-AU" w:eastAsia="en-US" w:bidi="ar-SA"/>
      </w:rPr>
    </w:lvl>
    <w:lvl w:ilvl="5" w:tplc="BA782E7A">
      <w:numFmt w:val="bullet"/>
      <w:lvlText w:val="•"/>
      <w:lvlJc w:val="left"/>
      <w:pPr>
        <w:ind w:left="6402" w:hanging="360"/>
      </w:pPr>
      <w:rPr>
        <w:rFonts w:hint="default"/>
        <w:lang w:val="en-AU" w:eastAsia="en-US" w:bidi="ar-SA"/>
      </w:rPr>
    </w:lvl>
    <w:lvl w:ilvl="6" w:tplc="738C214C">
      <w:numFmt w:val="bullet"/>
      <w:lvlText w:val="•"/>
      <w:lvlJc w:val="left"/>
      <w:pPr>
        <w:ind w:left="7043" w:hanging="360"/>
      </w:pPr>
      <w:rPr>
        <w:rFonts w:hint="default"/>
        <w:lang w:val="en-AU" w:eastAsia="en-US" w:bidi="ar-SA"/>
      </w:rPr>
    </w:lvl>
    <w:lvl w:ilvl="7" w:tplc="BE462B32">
      <w:numFmt w:val="bullet"/>
      <w:lvlText w:val="•"/>
      <w:lvlJc w:val="left"/>
      <w:pPr>
        <w:ind w:left="7684" w:hanging="360"/>
      </w:pPr>
      <w:rPr>
        <w:rFonts w:hint="default"/>
        <w:lang w:val="en-AU" w:eastAsia="en-US" w:bidi="ar-SA"/>
      </w:rPr>
    </w:lvl>
    <w:lvl w:ilvl="8" w:tplc="65BAE88C">
      <w:numFmt w:val="bullet"/>
      <w:lvlText w:val="•"/>
      <w:lvlJc w:val="left"/>
      <w:pPr>
        <w:ind w:left="8324" w:hanging="360"/>
      </w:pPr>
      <w:rPr>
        <w:rFonts w:hint="default"/>
        <w:lang w:val="en-AU" w:eastAsia="en-US" w:bidi="ar-SA"/>
      </w:rPr>
    </w:lvl>
  </w:abstractNum>
  <w:abstractNum w:abstractNumId="2" w15:restartNumberingAfterBreak="0">
    <w:nsid w:val="28492816"/>
    <w:multiLevelType w:val="hybridMultilevel"/>
    <w:tmpl w:val="22128826"/>
    <w:lvl w:ilvl="0" w:tplc="8E447226">
      <w:numFmt w:val="bullet"/>
      <w:lvlText w:val=""/>
      <w:lvlJc w:val="left"/>
      <w:pPr>
        <w:ind w:left="581" w:hanging="361"/>
      </w:pPr>
      <w:rPr>
        <w:rFonts w:ascii="Wingdings" w:eastAsia="Wingdings" w:hAnsi="Wingdings" w:cs="Wingdings" w:hint="default"/>
        <w:b w:val="0"/>
        <w:bCs w:val="0"/>
        <w:i w:val="0"/>
        <w:iCs w:val="0"/>
        <w:color w:val="001F5F"/>
        <w:w w:val="100"/>
        <w:sz w:val="22"/>
        <w:szCs w:val="22"/>
        <w:lang w:val="en-AU" w:eastAsia="en-US" w:bidi="ar-SA"/>
      </w:rPr>
    </w:lvl>
    <w:lvl w:ilvl="1" w:tplc="AE3A83B0">
      <w:numFmt w:val="bullet"/>
      <w:lvlText w:val="•"/>
      <w:lvlJc w:val="left"/>
      <w:pPr>
        <w:ind w:left="1482" w:hanging="361"/>
      </w:pPr>
      <w:rPr>
        <w:rFonts w:hint="default"/>
        <w:lang w:val="en-AU" w:eastAsia="en-US" w:bidi="ar-SA"/>
      </w:rPr>
    </w:lvl>
    <w:lvl w:ilvl="2" w:tplc="810AEFC2">
      <w:numFmt w:val="bullet"/>
      <w:lvlText w:val="•"/>
      <w:lvlJc w:val="left"/>
      <w:pPr>
        <w:ind w:left="2385" w:hanging="361"/>
      </w:pPr>
      <w:rPr>
        <w:rFonts w:hint="default"/>
        <w:lang w:val="en-AU" w:eastAsia="en-US" w:bidi="ar-SA"/>
      </w:rPr>
    </w:lvl>
    <w:lvl w:ilvl="3" w:tplc="7AFA3B92">
      <w:numFmt w:val="bullet"/>
      <w:lvlText w:val="•"/>
      <w:lvlJc w:val="left"/>
      <w:pPr>
        <w:ind w:left="3287" w:hanging="361"/>
      </w:pPr>
      <w:rPr>
        <w:rFonts w:hint="default"/>
        <w:lang w:val="en-AU" w:eastAsia="en-US" w:bidi="ar-SA"/>
      </w:rPr>
    </w:lvl>
    <w:lvl w:ilvl="4" w:tplc="AC16663C">
      <w:numFmt w:val="bullet"/>
      <w:lvlText w:val="•"/>
      <w:lvlJc w:val="left"/>
      <w:pPr>
        <w:ind w:left="4190" w:hanging="361"/>
      </w:pPr>
      <w:rPr>
        <w:rFonts w:hint="default"/>
        <w:lang w:val="en-AU" w:eastAsia="en-US" w:bidi="ar-SA"/>
      </w:rPr>
    </w:lvl>
    <w:lvl w:ilvl="5" w:tplc="A0B4AC82">
      <w:numFmt w:val="bullet"/>
      <w:lvlText w:val="•"/>
      <w:lvlJc w:val="left"/>
      <w:pPr>
        <w:ind w:left="5093" w:hanging="361"/>
      </w:pPr>
      <w:rPr>
        <w:rFonts w:hint="default"/>
        <w:lang w:val="en-AU" w:eastAsia="en-US" w:bidi="ar-SA"/>
      </w:rPr>
    </w:lvl>
    <w:lvl w:ilvl="6" w:tplc="9BF6CFB2">
      <w:numFmt w:val="bullet"/>
      <w:lvlText w:val="•"/>
      <w:lvlJc w:val="left"/>
      <w:pPr>
        <w:ind w:left="5995" w:hanging="361"/>
      </w:pPr>
      <w:rPr>
        <w:rFonts w:hint="default"/>
        <w:lang w:val="en-AU" w:eastAsia="en-US" w:bidi="ar-SA"/>
      </w:rPr>
    </w:lvl>
    <w:lvl w:ilvl="7" w:tplc="5F7EC620">
      <w:numFmt w:val="bullet"/>
      <w:lvlText w:val="•"/>
      <w:lvlJc w:val="left"/>
      <w:pPr>
        <w:ind w:left="6898" w:hanging="361"/>
      </w:pPr>
      <w:rPr>
        <w:rFonts w:hint="default"/>
        <w:lang w:val="en-AU" w:eastAsia="en-US" w:bidi="ar-SA"/>
      </w:rPr>
    </w:lvl>
    <w:lvl w:ilvl="8" w:tplc="2CE0F396">
      <w:numFmt w:val="bullet"/>
      <w:lvlText w:val="•"/>
      <w:lvlJc w:val="left"/>
      <w:pPr>
        <w:ind w:left="7801" w:hanging="361"/>
      </w:pPr>
      <w:rPr>
        <w:rFonts w:hint="default"/>
        <w:lang w:val="en-AU" w:eastAsia="en-US" w:bidi="ar-SA"/>
      </w:rPr>
    </w:lvl>
  </w:abstractNum>
  <w:abstractNum w:abstractNumId="3" w15:restartNumberingAfterBreak="0">
    <w:nsid w:val="2D490949"/>
    <w:multiLevelType w:val="hybridMultilevel"/>
    <w:tmpl w:val="B094D156"/>
    <w:lvl w:ilvl="0" w:tplc="4772363E">
      <w:numFmt w:val="bullet"/>
      <w:lvlText w:val=""/>
      <w:lvlJc w:val="left"/>
      <w:pPr>
        <w:ind w:left="940" w:hanging="361"/>
      </w:pPr>
      <w:rPr>
        <w:rFonts w:ascii="Wingdings" w:eastAsia="Wingdings" w:hAnsi="Wingdings" w:cs="Wingdings" w:hint="default"/>
        <w:b w:val="0"/>
        <w:bCs w:val="0"/>
        <w:i w:val="0"/>
        <w:iCs w:val="0"/>
        <w:w w:val="100"/>
        <w:sz w:val="22"/>
        <w:szCs w:val="22"/>
        <w:lang w:val="en-AU" w:eastAsia="en-US" w:bidi="ar-SA"/>
      </w:rPr>
    </w:lvl>
    <w:lvl w:ilvl="1" w:tplc="493616D4">
      <w:numFmt w:val="bullet"/>
      <w:lvlText w:val="•"/>
      <w:lvlJc w:val="left"/>
      <w:pPr>
        <w:ind w:left="1806" w:hanging="361"/>
      </w:pPr>
      <w:rPr>
        <w:rFonts w:hint="default"/>
        <w:lang w:val="en-AU" w:eastAsia="en-US" w:bidi="ar-SA"/>
      </w:rPr>
    </w:lvl>
    <w:lvl w:ilvl="2" w:tplc="36E411CE">
      <w:numFmt w:val="bullet"/>
      <w:lvlText w:val="•"/>
      <w:lvlJc w:val="left"/>
      <w:pPr>
        <w:ind w:left="2673" w:hanging="361"/>
      </w:pPr>
      <w:rPr>
        <w:rFonts w:hint="default"/>
        <w:lang w:val="en-AU" w:eastAsia="en-US" w:bidi="ar-SA"/>
      </w:rPr>
    </w:lvl>
    <w:lvl w:ilvl="3" w:tplc="715E82C4">
      <w:numFmt w:val="bullet"/>
      <w:lvlText w:val="•"/>
      <w:lvlJc w:val="left"/>
      <w:pPr>
        <w:ind w:left="3539" w:hanging="361"/>
      </w:pPr>
      <w:rPr>
        <w:rFonts w:hint="default"/>
        <w:lang w:val="en-AU" w:eastAsia="en-US" w:bidi="ar-SA"/>
      </w:rPr>
    </w:lvl>
    <w:lvl w:ilvl="4" w:tplc="0BA28110">
      <w:numFmt w:val="bullet"/>
      <w:lvlText w:val="•"/>
      <w:lvlJc w:val="left"/>
      <w:pPr>
        <w:ind w:left="4406" w:hanging="361"/>
      </w:pPr>
      <w:rPr>
        <w:rFonts w:hint="default"/>
        <w:lang w:val="en-AU" w:eastAsia="en-US" w:bidi="ar-SA"/>
      </w:rPr>
    </w:lvl>
    <w:lvl w:ilvl="5" w:tplc="B1743506">
      <w:numFmt w:val="bullet"/>
      <w:lvlText w:val="•"/>
      <w:lvlJc w:val="left"/>
      <w:pPr>
        <w:ind w:left="5273" w:hanging="361"/>
      </w:pPr>
      <w:rPr>
        <w:rFonts w:hint="default"/>
        <w:lang w:val="en-AU" w:eastAsia="en-US" w:bidi="ar-SA"/>
      </w:rPr>
    </w:lvl>
    <w:lvl w:ilvl="6" w:tplc="A378D59A">
      <w:numFmt w:val="bullet"/>
      <w:lvlText w:val="•"/>
      <w:lvlJc w:val="left"/>
      <w:pPr>
        <w:ind w:left="6139" w:hanging="361"/>
      </w:pPr>
      <w:rPr>
        <w:rFonts w:hint="default"/>
        <w:lang w:val="en-AU" w:eastAsia="en-US" w:bidi="ar-SA"/>
      </w:rPr>
    </w:lvl>
    <w:lvl w:ilvl="7" w:tplc="2D28A582">
      <w:numFmt w:val="bullet"/>
      <w:lvlText w:val="•"/>
      <w:lvlJc w:val="left"/>
      <w:pPr>
        <w:ind w:left="7006" w:hanging="361"/>
      </w:pPr>
      <w:rPr>
        <w:rFonts w:hint="default"/>
        <w:lang w:val="en-AU" w:eastAsia="en-US" w:bidi="ar-SA"/>
      </w:rPr>
    </w:lvl>
    <w:lvl w:ilvl="8" w:tplc="ED243D5C">
      <w:numFmt w:val="bullet"/>
      <w:lvlText w:val="•"/>
      <w:lvlJc w:val="left"/>
      <w:pPr>
        <w:ind w:left="7873" w:hanging="361"/>
      </w:pPr>
      <w:rPr>
        <w:rFonts w:hint="default"/>
        <w:lang w:val="en-AU" w:eastAsia="en-US" w:bidi="ar-S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ayMDAxMzewMDOwMDC1MDJW0lEKTi0uzszPAykwqgUAVhxGRiwAAAA="/>
  </w:docVars>
  <w:rsids>
    <w:rsidRoot w:val="00A4482B"/>
    <w:rsid w:val="00050063"/>
    <w:rsid w:val="00145F8F"/>
    <w:rsid w:val="001B23E5"/>
    <w:rsid w:val="00303482"/>
    <w:rsid w:val="003273E9"/>
    <w:rsid w:val="00345A0A"/>
    <w:rsid w:val="00384661"/>
    <w:rsid w:val="003E76B2"/>
    <w:rsid w:val="00496487"/>
    <w:rsid w:val="004C5108"/>
    <w:rsid w:val="00622CBE"/>
    <w:rsid w:val="00641F4D"/>
    <w:rsid w:val="007913F1"/>
    <w:rsid w:val="007F60F2"/>
    <w:rsid w:val="0081374C"/>
    <w:rsid w:val="00854C6B"/>
    <w:rsid w:val="00966B78"/>
    <w:rsid w:val="00A4482B"/>
    <w:rsid w:val="00A64C2C"/>
    <w:rsid w:val="00B04C30"/>
    <w:rsid w:val="00C128A9"/>
    <w:rsid w:val="00C254DA"/>
    <w:rsid w:val="00DE7177"/>
    <w:rsid w:val="00E23756"/>
    <w:rsid w:val="00E36E1D"/>
    <w:rsid w:val="00FE74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C98A83"/>
  <w15:docId w15:val="{30B1889D-DD58-4EE8-8E3D-1AC73AFFB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AU"/>
    </w:rPr>
  </w:style>
  <w:style w:type="paragraph" w:styleId="Heading1">
    <w:name w:val="heading 1"/>
    <w:basedOn w:val="Normal"/>
    <w:uiPriority w:val="9"/>
    <w:qFormat/>
    <w:pPr>
      <w:spacing w:before="92"/>
      <w:ind w:left="220"/>
      <w:jc w:val="both"/>
      <w:outlineLvl w:val="0"/>
    </w:pPr>
    <w:rPr>
      <w:b/>
      <w:bCs/>
    </w:rPr>
  </w:style>
  <w:style w:type="paragraph" w:styleId="Heading2">
    <w:name w:val="heading 2"/>
    <w:basedOn w:val="Normal"/>
    <w:uiPriority w:val="9"/>
    <w:unhideWhenUsed/>
    <w:qFormat/>
    <w:pPr>
      <w:ind w:left="2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4"/>
      <w:ind w:left="3839" w:right="631" w:hanging="3346"/>
    </w:pPr>
    <w:rPr>
      <w:b/>
      <w:bCs/>
      <w:sz w:val="48"/>
      <w:szCs w:val="48"/>
    </w:rPr>
  </w:style>
  <w:style w:type="paragraph" w:styleId="ListParagraph">
    <w:name w:val="List Paragraph"/>
    <w:basedOn w:val="Normal"/>
    <w:uiPriority w:val="1"/>
    <w:qFormat/>
    <w:pPr>
      <w:spacing w:before="37"/>
      <w:ind w:left="940" w:hanging="361"/>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345A0A"/>
    <w:pPr>
      <w:tabs>
        <w:tab w:val="center" w:pos="4513"/>
        <w:tab w:val="right" w:pos="9026"/>
      </w:tabs>
    </w:pPr>
  </w:style>
  <w:style w:type="character" w:customStyle="1" w:styleId="HeaderChar">
    <w:name w:val="Header Char"/>
    <w:basedOn w:val="DefaultParagraphFont"/>
    <w:link w:val="Header"/>
    <w:uiPriority w:val="99"/>
    <w:rsid w:val="00345A0A"/>
    <w:rPr>
      <w:rFonts w:ascii="Arial" w:eastAsia="Arial" w:hAnsi="Arial" w:cs="Arial"/>
      <w:lang w:val="en-AU"/>
    </w:rPr>
  </w:style>
  <w:style w:type="paragraph" w:styleId="Footer">
    <w:name w:val="footer"/>
    <w:basedOn w:val="Normal"/>
    <w:link w:val="FooterChar"/>
    <w:uiPriority w:val="99"/>
    <w:unhideWhenUsed/>
    <w:rsid w:val="00345A0A"/>
    <w:pPr>
      <w:tabs>
        <w:tab w:val="center" w:pos="4513"/>
        <w:tab w:val="right" w:pos="9026"/>
      </w:tabs>
    </w:pPr>
  </w:style>
  <w:style w:type="character" w:customStyle="1" w:styleId="FooterChar">
    <w:name w:val="Footer Char"/>
    <w:basedOn w:val="DefaultParagraphFont"/>
    <w:link w:val="Footer"/>
    <w:uiPriority w:val="99"/>
    <w:rsid w:val="00345A0A"/>
    <w:rPr>
      <w:rFonts w:ascii="Arial" w:eastAsia="Arial" w:hAnsi="Arial" w:cs="Arial"/>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legislation.qld.gov.au/LEGISLTN/CURRENT/A/AntiDiscrimA91.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omlaw.gov.au/Series/C2004A028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1168</Words>
  <Characters>6658</Characters>
  <Application>Microsoft Office Word</Application>
  <DocSecurity>0</DocSecurity>
  <Lines>55</Lines>
  <Paragraphs>15</Paragraphs>
  <ScaleCrop>false</ScaleCrop>
  <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k.chandler</dc:creator>
  <cp:lastModifiedBy>Nan Bahr</cp:lastModifiedBy>
  <cp:revision>3</cp:revision>
  <dcterms:created xsi:type="dcterms:W3CDTF">2021-11-04T02:55:00Z</dcterms:created>
  <dcterms:modified xsi:type="dcterms:W3CDTF">2021-11-17T13:06:00Z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2021-04-27T00:00:00Z</vt:filetime>
  </property>
  <property fmtid="{D5CDD505-2E9C-101B-9397-08002B2CF9AE}" pid="3" name="Creator">
    <vt:lpwstr>Acrobat PDFMaker 21 for Word</vt:lpwstr>
  </property>
  <property fmtid="{D5CDD505-2E9C-101B-9397-08002B2CF9AE}" pid="4" name="LastSaved">
    <vt:filetime>2021-11-03T00:00:00Z</vt:filetime>
  </property>
</Properties>
</file>